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864D2A" w14:textId="77777777" w:rsidR="00926A39" w:rsidRPr="00BC7134" w:rsidRDefault="00926A39">
      <w:pPr>
        <w:jc w:val="center"/>
        <w:rPr>
          <w:rFonts w:ascii="Arial" w:hAnsi="Arial" w:cs="Arial"/>
          <w:b/>
          <w:bCs/>
          <w:szCs w:val="22"/>
        </w:rPr>
      </w:pPr>
    </w:p>
    <w:p w14:paraId="1D4B333B" w14:textId="77777777" w:rsidR="00F6244A" w:rsidRPr="00BC7134" w:rsidRDefault="00F6244A" w:rsidP="006B0B36">
      <w:pPr>
        <w:jc w:val="center"/>
        <w:outlineLvl w:val="0"/>
        <w:rPr>
          <w:rFonts w:ascii="Arial" w:hAnsi="Arial" w:cs="Arial"/>
          <w:b/>
          <w:bCs/>
          <w:sz w:val="24"/>
          <w:szCs w:val="22"/>
        </w:rPr>
      </w:pPr>
      <w:r w:rsidRPr="00BC7134">
        <w:rPr>
          <w:rFonts w:ascii="Arial" w:hAnsi="Arial" w:cs="Arial"/>
          <w:b/>
          <w:bCs/>
          <w:sz w:val="24"/>
          <w:szCs w:val="22"/>
        </w:rPr>
        <w:t>External Examiner Nomination Form</w:t>
      </w:r>
      <w:r w:rsidR="005111EC" w:rsidRPr="00BC7134">
        <w:rPr>
          <w:rFonts w:ascii="Arial" w:hAnsi="Arial" w:cs="Arial"/>
          <w:b/>
          <w:bCs/>
          <w:sz w:val="24"/>
          <w:szCs w:val="22"/>
        </w:rPr>
        <w:t xml:space="preserve"> </w:t>
      </w:r>
    </w:p>
    <w:p w14:paraId="68F91248" w14:textId="77777777" w:rsidR="00810453" w:rsidRPr="00BC7134" w:rsidRDefault="00810453">
      <w:pPr>
        <w:pStyle w:val="Header"/>
        <w:tabs>
          <w:tab w:val="clear" w:pos="4153"/>
          <w:tab w:val="clear" w:pos="8306"/>
        </w:tabs>
        <w:rPr>
          <w:rFonts w:ascii="Arial" w:hAnsi="Arial" w:cs="Arial"/>
          <w:szCs w:val="22"/>
        </w:rPr>
      </w:pPr>
    </w:p>
    <w:p w14:paraId="363F48AC" w14:textId="4E524E3E" w:rsidR="00EB0E4C" w:rsidRPr="00BC7134" w:rsidRDefault="00EB0E4C" w:rsidP="006A1430">
      <w:pPr>
        <w:pStyle w:val="Header"/>
        <w:tabs>
          <w:tab w:val="clear" w:pos="4153"/>
          <w:tab w:val="clear" w:pos="8306"/>
        </w:tabs>
        <w:ind w:left="-142" w:right="-47"/>
        <w:jc w:val="both"/>
        <w:rPr>
          <w:rFonts w:ascii="Arial" w:hAnsi="Arial" w:cs="Arial"/>
          <w:szCs w:val="22"/>
        </w:rPr>
      </w:pPr>
      <w:r w:rsidRPr="00BC7134">
        <w:rPr>
          <w:rFonts w:ascii="Arial" w:hAnsi="Arial" w:cs="Arial"/>
          <w:szCs w:val="22"/>
        </w:rPr>
        <w:t xml:space="preserve">Before completing this form, please </w:t>
      </w:r>
      <w:r w:rsidR="004C0C06" w:rsidRPr="00BC7134">
        <w:rPr>
          <w:rFonts w:ascii="Arial" w:hAnsi="Arial" w:cs="Arial"/>
          <w:szCs w:val="22"/>
        </w:rPr>
        <w:t>review</w:t>
      </w:r>
      <w:r w:rsidR="00B351E5" w:rsidRPr="00BC7134">
        <w:rPr>
          <w:rFonts w:ascii="Arial" w:hAnsi="Arial" w:cs="Arial"/>
          <w:szCs w:val="22"/>
        </w:rPr>
        <w:t xml:space="preserve"> the </w:t>
      </w:r>
      <w:r w:rsidR="00E924BD" w:rsidRPr="00BC7134">
        <w:rPr>
          <w:rFonts w:ascii="Arial" w:hAnsi="Arial" w:cs="Arial"/>
          <w:szCs w:val="22"/>
        </w:rPr>
        <w:t>University</w:t>
      </w:r>
      <w:r w:rsidR="00B351E5" w:rsidRPr="00BC7134">
        <w:rPr>
          <w:rFonts w:ascii="Arial" w:hAnsi="Arial" w:cs="Arial"/>
          <w:szCs w:val="22"/>
        </w:rPr>
        <w:t xml:space="preserve">’s </w:t>
      </w:r>
      <w:hyperlink r:id="rId11" w:history="1">
        <w:r w:rsidR="00E924BD" w:rsidRPr="00723873">
          <w:rPr>
            <w:rStyle w:val="Hyperlink"/>
            <w:rFonts w:ascii="Arial" w:hAnsi="Arial" w:cs="Arial"/>
            <w:i/>
            <w:szCs w:val="22"/>
          </w:rPr>
          <w:t>Handbook on External Examining</w:t>
        </w:r>
        <w:r w:rsidR="00B351E5" w:rsidRPr="00723873">
          <w:rPr>
            <w:rStyle w:val="Hyperlink"/>
            <w:rFonts w:ascii="Arial" w:hAnsi="Arial" w:cs="Arial"/>
            <w:szCs w:val="22"/>
          </w:rPr>
          <w:t>,</w:t>
        </w:r>
      </w:hyperlink>
      <w:r w:rsidR="00B351E5" w:rsidRPr="00BC7134">
        <w:rPr>
          <w:rFonts w:ascii="Arial" w:hAnsi="Arial" w:cs="Arial"/>
          <w:szCs w:val="22"/>
        </w:rPr>
        <w:t xml:space="preserve"> which detail</w:t>
      </w:r>
      <w:r w:rsidR="00E924BD" w:rsidRPr="00BC7134">
        <w:rPr>
          <w:rFonts w:ascii="Arial" w:hAnsi="Arial" w:cs="Arial"/>
          <w:szCs w:val="22"/>
        </w:rPr>
        <w:t>s</w:t>
      </w:r>
      <w:r w:rsidR="00B351E5" w:rsidRPr="00BC7134">
        <w:rPr>
          <w:rFonts w:ascii="Arial" w:hAnsi="Arial" w:cs="Arial"/>
          <w:szCs w:val="22"/>
        </w:rPr>
        <w:t xml:space="preserve"> the </w:t>
      </w:r>
      <w:r w:rsidR="006A1430" w:rsidRPr="00BC7134">
        <w:rPr>
          <w:rFonts w:ascii="Arial" w:hAnsi="Arial" w:cs="Arial"/>
          <w:szCs w:val="22"/>
        </w:rPr>
        <w:t xml:space="preserve">process and </w:t>
      </w:r>
      <w:r w:rsidR="00B351E5" w:rsidRPr="00BC7134">
        <w:rPr>
          <w:rFonts w:ascii="Arial" w:hAnsi="Arial" w:cs="Arial"/>
          <w:szCs w:val="22"/>
        </w:rPr>
        <w:t xml:space="preserve">criteria for the appointment of </w:t>
      </w:r>
      <w:r w:rsidR="001616AB">
        <w:rPr>
          <w:rFonts w:ascii="Arial" w:hAnsi="Arial" w:cs="Arial"/>
          <w:szCs w:val="22"/>
        </w:rPr>
        <w:t>E</w:t>
      </w:r>
      <w:r w:rsidR="00B351E5" w:rsidRPr="00BC7134">
        <w:rPr>
          <w:rFonts w:ascii="Arial" w:hAnsi="Arial" w:cs="Arial"/>
          <w:szCs w:val="22"/>
        </w:rPr>
        <w:t xml:space="preserve">xternal </w:t>
      </w:r>
      <w:r w:rsidR="001616AB">
        <w:rPr>
          <w:rFonts w:ascii="Arial" w:hAnsi="Arial" w:cs="Arial"/>
          <w:szCs w:val="22"/>
        </w:rPr>
        <w:t>E</w:t>
      </w:r>
      <w:r w:rsidR="00B351E5" w:rsidRPr="00BC7134">
        <w:rPr>
          <w:rFonts w:ascii="Arial" w:hAnsi="Arial" w:cs="Arial"/>
          <w:szCs w:val="22"/>
        </w:rPr>
        <w:t>xaminers.</w:t>
      </w:r>
    </w:p>
    <w:p w14:paraId="34D3B345" w14:textId="77777777" w:rsidR="00F042EC" w:rsidRPr="00BC7134" w:rsidRDefault="00F042EC" w:rsidP="006A1430">
      <w:pPr>
        <w:pStyle w:val="Header"/>
        <w:tabs>
          <w:tab w:val="clear" w:pos="4153"/>
          <w:tab w:val="clear" w:pos="8306"/>
        </w:tabs>
        <w:ind w:left="-142" w:right="-47"/>
        <w:jc w:val="both"/>
        <w:rPr>
          <w:rFonts w:ascii="Arial" w:hAnsi="Arial" w:cs="Arial"/>
          <w:szCs w:val="22"/>
        </w:rPr>
      </w:pPr>
    </w:p>
    <w:p w14:paraId="38912E2A" w14:textId="77777777" w:rsidR="001F2649" w:rsidRPr="00BC7134" w:rsidRDefault="001F2649" w:rsidP="001F2649">
      <w:pPr>
        <w:pStyle w:val="Header"/>
        <w:tabs>
          <w:tab w:val="clear" w:pos="4153"/>
          <w:tab w:val="clear" w:pos="8306"/>
        </w:tabs>
        <w:ind w:left="-142" w:right="-47"/>
        <w:jc w:val="both"/>
        <w:rPr>
          <w:rFonts w:ascii="Arial" w:hAnsi="Arial" w:cs="Arial"/>
          <w:szCs w:val="22"/>
        </w:rPr>
      </w:pPr>
      <w:r w:rsidRPr="00BC7134">
        <w:rPr>
          <w:rFonts w:ascii="Arial" w:hAnsi="Arial" w:cs="Arial"/>
          <w:szCs w:val="22"/>
        </w:rPr>
        <w:t xml:space="preserve">In addition to this form please append the </w:t>
      </w:r>
      <w:r w:rsidR="00915D29" w:rsidRPr="00BC7134">
        <w:rPr>
          <w:rFonts w:ascii="Arial" w:hAnsi="Arial" w:cs="Arial"/>
          <w:szCs w:val="22"/>
        </w:rPr>
        <w:t>nominee’s full academic curriculum vitae, detailing their employment history, roles and responsibilities and levels of research and scholarly activity</w:t>
      </w:r>
      <w:r w:rsidRPr="00BC7134">
        <w:rPr>
          <w:rFonts w:ascii="Arial" w:hAnsi="Arial" w:cs="Arial"/>
          <w:szCs w:val="22"/>
        </w:rPr>
        <w:t>.   You may use extracts from the CV, when completing this form, but please do not submit a CV in place of the form.</w:t>
      </w:r>
    </w:p>
    <w:p w14:paraId="34A4E1C4" w14:textId="77777777" w:rsidR="001F2649" w:rsidRPr="00BC7134" w:rsidRDefault="001F2649" w:rsidP="001F2649">
      <w:pPr>
        <w:pStyle w:val="Header"/>
        <w:tabs>
          <w:tab w:val="clear" w:pos="4153"/>
          <w:tab w:val="clear" w:pos="8306"/>
        </w:tabs>
        <w:ind w:left="-142" w:right="-47"/>
        <w:jc w:val="both"/>
        <w:rPr>
          <w:rFonts w:ascii="Arial" w:hAnsi="Arial" w:cs="Arial"/>
          <w:szCs w:val="22"/>
        </w:rPr>
      </w:pPr>
    </w:p>
    <w:p w14:paraId="3475F43F" w14:textId="7009C9F3" w:rsidR="00F042EC" w:rsidRPr="00BC7134" w:rsidRDefault="004C0C06" w:rsidP="006A1430">
      <w:pPr>
        <w:pStyle w:val="Header"/>
        <w:tabs>
          <w:tab w:val="clear" w:pos="4153"/>
          <w:tab w:val="clear" w:pos="8306"/>
        </w:tabs>
        <w:ind w:left="-142" w:right="-47"/>
        <w:jc w:val="both"/>
        <w:rPr>
          <w:rFonts w:ascii="Arial" w:hAnsi="Arial" w:cs="Arial"/>
          <w:szCs w:val="22"/>
        </w:rPr>
      </w:pPr>
      <w:r w:rsidRPr="00BC7134">
        <w:rPr>
          <w:rFonts w:ascii="Arial" w:hAnsi="Arial" w:cs="Arial"/>
          <w:szCs w:val="22"/>
        </w:rPr>
        <w:t>You are reminded that</w:t>
      </w:r>
      <w:r w:rsidR="00B351E5" w:rsidRPr="00BC7134">
        <w:rPr>
          <w:rFonts w:ascii="Arial" w:hAnsi="Arial" w:cs="Arial"/>
          <w:szCs w:val="22"/>
        </w:rPr>
        <w:t xml:space="preserve"> </w:t>
      </w:r>
      <w:r w:rsidR="001616AB">
        <w:rPr>
          <w:rFonts w:ascii="Arial" w:hAnsi="Arial" w:cs="Arial"/>
          <w:szCs w:val="22"/>
        </w:rPr>
        <w:t>E</w:t>
      </w:r>
      <w:r w:rsidR="00B351E5" w:rsidRPr="00BC7134">
        <w:rPr>
          <w:rFonts w:ascii="Arial" w:hAnsi="Arial" w:cs="Arial"/>
          <w:szCs w:val="22"/>
        </w:rPr>
        <w:t xml:space="preserve">xternal </w:t>
      </w:r>
      <w:r w:rsidR="001616AB">
        <w:rPr>
          <w:rFonts w:ascii="Arial" w:hAnsi="Arial" w:cs="Arial"/>
          <w:szCs w:val="22"/>
        </w:rPr>
        <w:t>E</w:t>
      </w:r>
      <w:r w:rsidR="00B351E5" w:rsidRPr="00BC7134">
        <w:rPr>
          <w:rFonts w:ascii="Arial" w:hAnsi="Arial" w:cs="Arial"/>
          <w:szCs w:val="22"/>
        </w:rPr>
        <w:t xml:space="preserve">xaminers are appointed normally for a period of </w:t>
      </w:r>
      <w:r w:rsidR="00B351E5" w:rsidRPr="00BC7134">
        <w:rPr>
          <w:rFonts w:ascii="Arial" w:hAnsi="Arial" w:cs="Arial"/>
          <w:b/>
          <w:szCs w:val="22"/>
        </w:rPr>
        <w:t>four years</w:t>
      </w:r>
      <w:r w:rsidR="00B351E5" w:rsidRPr="00BC7134">
        <w:rPr>
          <w:rFonts w:ascii="Arial" w:hAnsi="Arial" w:cs="Arial"/>
          <w:szCs w:val="22"/>
        </w:rPr>
        <w:t xml:space="preserve"> only.</w:t>
      </w:r>
      <w:r w:rsidR="00F042EC" w:rsidRPr="00BC7134">
        <w:rPr>
          <w:rFonts w:ascii="Arial" w:hAnsi="Arial" w:cs="Arial"/>
          <w:szCs w:val="22"/>
        </w:rPr>
        <w:t xml:space="preserve">  An </w:t>
      </w:r>
      <w:r w:rsidR="001616AB">
        <w:rPr>
          <w:rFonts w:ascii="Arial" w:hAnsi="Arial" w:cs="Arial"/>
          <w:szCs w:val="22"/>
        </w:rPr>
        <w:t>E</w:t>
      </w:r>
      <w:r w:rsidR="00F042EC" w:rsidRPr="00BC7134">
        <w:rPr>
          <w:rFonts w:ascii="Arial" w:hAnsi="Arial" w:cs="Arial"/>
          <w:szCs w:val="22"/>
        </w:rPr>
        <w:t xml:space="preserve">xternal </w:t>
      </w:r>
      <w:r w:rsidR="001616AB">
        <w:rPr>
          <w:rFonts w:ascii="Arial" w:hAnsi="Arial" w:cs="Arial"/>
          <w:szCs w:val="22"/>
        </w:rPr>
        <w:t>E</w:t>
      </w:r>
      <w:r w:rsidR="00F042EC" w:rsidRPr="00BC7134">
        <w:rPr>
          <w:rFonts w:ascii="Arial" w:hAnsi="Arial" w:cs="Arial"/>
          <w:szCs w:val="22"/>
        </w:rPr>
        <w:t xml:space="preserve">xaminer who has previously acted as a taught course </w:t>
      </w:r>
      <w:r w:rsidR="001616AB">
        <w:rPr>
          <w:rFonts w:ascii="Arial" w:hAnsi="Arial" w:cs="Arial"/>
          <w:szCs w:val="22"/>
        </w:rPr>
        <w:t>E</w:t>
      </w:r>
      <w:r w:rsidR="00F042EC" w:rsidRPr="00BC7134">
        <w:rPr>
          <w:rFonts w:ascii="Arial" w:hAnsi="Arial" w:cs="Arial"/>
          <w:szCs w:val="22"/>
        </w:rPr>
        <w:t xml:space="preserve">xternal </w:t>
      </w:r>
      <w:r w:rsidR="001616AB">
        <w:rPr>
          <w:rFonts w:ascii="Arial" w:hAnsi="Arial" w:cs="Arial"/>
          <w:szCs w:val="22"/>
        </w:rPr>
        <w:t>E</w:t>
      </w:r>
      <w:r w:rsidR="00F042EC" w:rsidRPr="00BC7134">
        <w:rPr>
          <w:rFonts w:ascii="Arial" w:hAnsi="Arial" w:cs="Arial"/>
          <w:szCs w:val="22"/>
        </w:rPr>
        <w:t xml:space="preserve">xaminer for the </w:t>
      </w:r>
      <w:r w:rsidR="00E924BD" w:rsidRPr="00BC7134">
        <w:rPr>
          <w:rFonts w:ascii="Arial" w:hAnsi="Arial" w:cs="Arial"/>
          <w:szCs w:val="22"/>
        </w:rPr>
        <w:t>University</w:t>
      </w:r>
      <w:r w:rsidR="00F042EC" w:rsidRPr="00BC7134">
        <w:rPr>
          <w:rFonts w:ascii="Arial" w:hAnsi="Arial" w:cs="Arial"/>
          <w:szCs w:val="22"/>
        </w:rPr>
        <w:t xml:space="preserve"> may be re-appointed in exceptional circumstances but only after a period of five years has lapsed since their last appointment.</w:t>
      </w:r>
    </w:p>
    <w:p w14:paraId="2C27D8C6" w14:textId="77777777" w:rsidR="00810453" w:rsidRPr="00BC7134" w:rsidRDefault="00810453" w:rsidP="006A1430">
      <w:pPr>
        <w:pStyle w:val="Header"/>
        <w:tabs>
          <w:tab w:val="clear" w:pos="4153"/>
          <w:tab w:val="clear" w:pos="8306"/>
        </w:tabs>
        <w:ind w:left="-142" w:right="-47"/>
        <w:rPr>
          <w:rFonts w:ascii="Arial" w:hAnsi="Arial" w:cs="Arial"/>
          <w:szCs w:val="22"/>
        </w:rPr>
      </w:pPr>
    </w:p>
    <w:p w14:paraId="0FB3ED23" w14:textId="77777777" w:rsidR="00926A39" w:rsidRPr="00BC7134" w:rsidRDefault="00F6244A" w:rsidP="008B759B">
      <w:pPr>
        <w:pStyle w:val="Header"/>
        <w:shd w:val="clear" w:color="auto" w:fill="D9D9D9"/>
        <w:tabs>
          <w:tab w:val="clear" w:pos="4153"/>
          <w:tab w:val="clear" w:pos="8306"/>
        </w:tabs>
        <w:ind w:left="-142" w:right="-47"/>
        <w:rPr>
          <w:rFonts w:ascii="Arial" w:hAnsi="Arial" w:cs="Arial"/>
          <w:b/>
          <w:sz w:val="24"/>
          <w:szCs w:val="22"/>
        </w:rPr>
      </w:pPr>
      <w:r w:rsidRPr="00BC7134">
        <w:rPr>
          <w:rFonts w:ascii="Arial" w:hAnsi="Arial" w:cs="Arial"/>
          <w:b/>
          <w:sz w:val="24"/>
          <w:szCs w:val="22"/>
        </w:rPr>
        <w:t xml:space="preserve">Part One: </w:t>
      </w:r>
      <w:r w:rsidR="00FD14CA" w:rsidRPr="00BC7134">
        <w:rPr>
          <w:rFonts w:ascii="Arial" w:hAnsi="Arial" w:cs="Arial"/>
          <w:b/>
          <w:sz w:val="24"/>
          <w:szCs w:val="22"/>
        </w:rPr>
        <w:t>P</w:t>
      </w:r>
      <w:r w:rsidRPr="00BC7134">
        <w:rPr>
          <w:rFonts w:ascii="Arial" w:hAnsi="Arial" w:cs="Arial"/>
          <w:b/>
          <w:sz w:val="24"/>
          <w:szCs w:val="22"/>
        </w:rPr>
        <w:t xml:space="preserve">roposed </w:t>
      </w:r>
      <w:r w:rsidR="00C90005" w:rsidRPr="00BC7134">
        <w:rPr>
          <w:rFonts w:ascii="Arial" w:hAnsi="Arial" w:cs="Arial"/>
          <w:b/>
          <w:sz w:val="24"/>
          <w:szCs w:val="22"/>
        </w:rPr>
        <w:t>External Examiner</w:t>
      </w:r>
    </w:p>
    <w:p w14:paraId="049D1CF4" w14:textId="77777777" w:rsidR="00F6244A" w:rsidRPr="00BC7134" w:rsidRDefault="00F6244A">
      <w:pPr>
        <w:pStyle w:val="Header"/>
        <w:tabs>
          <w:tab w:val="clear" w:pos="4153"/>
          <w:tab w:val="clear" w:pos="8306"/>
        </w:tabs>
        <w:rPr>
          <w:rFonts w:ascii="Arial" w:hAnsi="Arial" w:cs="Arial"/>
          <w:b/>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7"/>
        <w:gridCol w:w="2251"/>
        <w:gridCol w:w="2247"/>
      </w:tblGrid>
      <w:tr w:rsidR="00441105" w:rsidRPr="00BC7134" w14:paraId="3105FB9D" w14:textId="77777777" w:rsidTr="006A1430">
        <w:tc>
          <w:tcPr>
            <w:tcW w:w="4620" w:type="dxa"/>
            <w:shd w:val="clear" w:color="auto" w:fill="D9D9D9"/>
            <w:vAlign w:val="center"/>
          </w:tcPr>
          <w:p w14:paraId="1A6C69D3" w14:textId="79E8532B" w:rsidR="00441105" w:rsidRPr="00BC7134" w:rsidRDefault="009F28C9" w:rsidP="006A1430">
            <w:pPr>
              <w:pStyle w:val="Header"/>
              <w:tabs>
                <w:tab w:val="clear" w:pos="4153"/>
                <w:tab w:val="clear" w:pos="8306"/>
              </w:tabs>
              <w:spacing w:line="276" w:lineRule="auto"/>
              <w:rPr>
                <w:rFonts w:ascii="Arial" w:hAnsi="Arial" w:cs="Arial"/>
                <w:szCs w:val="22"/>
              </w:rPr>
            </w:pPr>
            <w:r w:rsidRPr="00BC7134">
              <w:rPr>
                <w:rFonts w:ascii="Arial" w:hAnsi="Arial" w:cs="Arial"/>
                <w:szCs w:val="22"/>
              </w:rPr>
              <w:t>Full n</w:t>
            </w:r>
            <w:r w:rsidR="00441105" w:rsidRPr="00BC7134">
              <w:rPr>
                <w:rFonts w:ascii="Arial" w:hAnsi="Arial" w:cs="Arial"/>
                <w:szCs w:val="22"/>
              </w:rPr>
              <w:t xml:space="preserve">ame of proposed </w:t>
            </w:r>
            <w:r w:rsidR="001616AB">
              <w:rPr>
                <w:rFonts w:ascii="Arial" w:hAnsi="Arial" w:cs="Arial"/>
                <w:szCs w:val="22"/>
              </w:rPr>
              <w:t>E</w:t>
            </w:r>
            <w:r w:rsidR="00441105" w:rsidRPr="00BC7134">
              <w:rPr>
                <w:rFonts w:ascii="Arial" w:hAnsi="Arial" w:cs="Arial"/>
                <w:szCs w:val="22"/>
              </w:rPr>
              <w:t xml:space="preserve">xternal </w:t>
            </w:r>
            <w:r w:rsidR="001616AB">
              <w:rPr>
                <w:rFonts w:ascii="Arial" w:hAnsi="Arial" w:cs="Arial"/>
                <w:szCs w:val="22"/>
              </w:rPr>
              <w:t>E</w:t>
            </w:r>
            <w:r w:rsidR="00441105" w:rsidRPr="00BC7134">
              <w:rPr>
                <w:rFonts w:ascii="Arial" w:hAnsi="Arial" w:cs="Arial"/>
                <w:szCs w:val="22"/>
              </w:rPr>
              <w:t>xaminer:</w:t>
            </w:r>
          </w:p>
        </w:tc>
        <w:tc>
          <w:tcPr>
            <w:tcW w:w="4621" w:type="dxa"/>
            <w:gridSpan w:val="2"/>
            <w:vAlign w:val="center"/>
          </w:tcPr>
          <w:p w14:paraId="4C248B6F" w14:textId="77777777" w:rsidR="00441105" w:rsidRPr="00BC7134" w:rsidRDefault="00441105" w:rsidP="006A1430">
            <w:pPr>
              <w:pStyle w:val="Header"/>
              <w:tabs>
                <w:tab w:val="clear" w:pos="4153"/>
                <w:tab w:val="clear" w:pos="8306"/>
              </w:tabs>
              <w:spacing w:line="276" w:lineRule="auto"/>
              <w:rPr>
                <w:rFonts w:ascii="Arial" w:hAnsi="Arial" w:cs="Arial"/>
                <w:szCs w:val="22"/>
              </w:rPr>
            </w:pPr>
          </w:p>
        </w:tc>
      </w:tr>
      <w:tr w:rsidR="00F6244A" w:rsidRPr="00BC7134" w14:paraId="20494E34" w14:textId="77777777" w:rsidTr="006A1430">
        <w:tc>
          <w:tcPr>
            <w:tcW w:w="4620" w:type="dxa"/>
            <w:shd w:val="clear" w:color="auto" w:fill="D9D9D9"/>
            <w:vAlign w:val="center"/>
          </w:tcPr>
          <w:p w14:paraId="4D928B27" w14:textId="7D708B4C" w:rsidR="006A1430" w:rsidRPr="00355B79" w:rsidRDefault="00534834" w:rsidP="006A1430">
            <w:pPr>
              <w:pStyle w:val="Header"/>
              <w:tabs>
                <w:tab w:val="clear" w:pos="4153"/>
                <w:tab w:val="clear" w:pos="8306"/>
              </w:tabs>
              <w:spacing w:line="276" w:lineRule="auto"/>
              <w:rPr>
                <w:rFonts w:ascii="Arial" w:hAnsi="Arial" w:cs="Arial"/>
                <w:szCs w:val="22"/>
              </w:rPr>
            </w:pPr>
            <w:r w:rsidRPr="00355B79">
              <w:rPr>
                <w:rFonts w:ascii="Arial" w:hAnsi="Arial" w:cs="Arial"/>
                <w:szCs w:val="22"/>
              </w:rPr>
              <w:t>T</w:t>
            </w:r>
            <w:r w:rsidR="00F6244A" w:rsidRPr="00355B79">
              <w:rPr>
                <w:rFonts w:ascii="Arial" w:hAnsi="Arial" w:cs="Arial"/>
                <w:szCs w:val="22"/>
              </w:rPr>
              <w:t xml:space="preserve">itle of proposed </w:t>
            </w:r>
            <w:r w:rsidR="001616AB">
              <w:rPr>
                <w:rFonts w:ascii="Arial" w:hAnsi="Arial" w:cs="Arial"/>
                <w:szCs w:val="22"/>
              </w:rPr>
              <w:t>E</w:t>
            </w:r>
            <w:r w:rsidR="00F6244A" w:rsidRPr="00355B79">
              <w:rPr>
                <w:rFonts w:ascii="Arial" w:hAnsi="Arial" w:cs="Arial"/>
                <w:szCs w:val="22"/>
              </w:rPr>
              <w:t xml:space="preserve">xternal </w:t>
            </w:r>
            <w:r w:rsidR="001616AB">
              <w:rPr>
                <w:rFonts w:ascii="Arial" w:hAnsi="Arial" w:cs="Arial"/>
                <w:szCs w:val="22"/>
              </w:rPr>
              <w:t>E</w:t>
            </w:r>
            <w:r w:rsidR="00F6244A" w:rsidRPr="00355B79">
              <w:rPr>
                <w:rFonts w:ascii="Arial" w:hAnsi="Arial" w:cs="Arial"/>
                <w:szCs w:val="22"/>
              </w:rPr>
              <w:t xml:space="preserve">xaminer </w:t>
            </w:r>
          </w:p>
          <w:p w14:paraId="09F13E33" w14:textId="77777777" w:rsidR="003E4470" w:rsidRPr="00BC7134" w:rsidRDefault="00F6244A" w:rsidP="006A1430">
            <w:pPr>
              <w:pStyle w:val="Header"/>
              <w:tabs>
                <w:tab w:val="clear" w:pos="4153"/>
                <w:tab w:val="clear" w:pos="8306"/>
              </w:tabs>
              <w:spacing w:line="276" w:lineRule="auto"/>
              <w:rPr>
                <w:rFonts w:ascii="Arial" w:hAnsi="Arial" w:cs="Arial"/>
                <w:szCs w:val="22"/>
              </w:rPr>
            </w:pPr>
            <w:r w:rsidRPr="00BC7134">
              <w:rPr>
                <w:rFonts w:ascii="Arial" w:hAnsi="Arial" w:cs="Arial"/>
                <w:szCs w:val="22"/>
              </w:rPr>
              <w:t>(Professor</w:t>
            </w:r>
            <w:r w:rsidR="003E4470" w:rsidRPr="00BC7134">
              <w:rPr>
                <w:rFonts w:ascii="Arial" w:hAnsi="Arial" w:cs="Arial"/>
                <w:szCs w:val="22"/>
              </w:rPr>
              <w:t xml:space="preserve"> of </w:t>
            </w:r>
            <w:proofErr w:type="gramStart"/>
            <w:r w:rsidR="003E4470" w:rsidRPr="00BC7134">
              <w:rPr>
                <w:rFonts w:ascii="Arial" w:hAnsi="Arial" w:cs="Arial"/>
                <w:szCs w:val="22"/>
              </w:rPr>
              <w:t>…..</w:t>
            </w:r>
            <w:proofErr w:type="gramEnd"/>
            <w:r w:rsidR="003E4470" w:rsidRPr="00BC7134">
              <w:rPr>
                <w:rFonts w:ascii="Arial" w:hAnsi="Arial" w:cs="Arial"/>
                <w:szCs w:val="22"/>
              </w:rPr>
              <w:t>)</w:t>
            </w:r>
            <w:r w:rsidRPr="00BC7134">
              <w:rPr>
                <w:rFonts w:ascii="Arial" w:hAnsi="Arial" w:cs="Arial"/>
                <w:szCs w:val="22"/>
              </w:rPr>
              <w:t>:</w:t>
            </w:r>
          </w:p>
        </w:tc>
        <w:tc>
          <w:tcPr>
            <w:tcW w:w="4621" w:type="dxa"/>
            <w:gridSpan w:val="2"/>
            <w:vAlign w:val="center"/>
          </w:tcPr>
          <w:p w14:paraId="06EBD4A4" w14:textId="77777777" w:rsidR="00F6244A" w:rsidRPr="00BC7134" w:rsidRDefault="00F6244A" w:rsidP="00AD3B27">
            <w:pPr>
              <w:pStyle w:val="Header"/>
              <w:tabs>
                <w:tab w:val="clear" w:pos="4153"/>
                <w:tab w:val="clear" w:pos="8306"/>
              </w:tabs>
              <w:spacing w:line="276" w:lineRule="auto"/>
              <w:rPr>
                <w:rFonts w:ascii="Arial" w:hAnsi="Arial" w:cs="Arial"/>
                <w:szCs w:val="22"/>
              </w:rPr>
            </w:pPr>
          </w:p>
        </w:tc>
      </w:tr>
      <w:tr w:rsidR="00F6244A" w:rsidRPr="00BC7134" w14:paraId="494DCB64" w14:textId="77777777" w:rsidTr="006A1430">
        <w:tc>
          <w:tcPr>
            <w:tcW w:w="4620" w:type="dxa"/>
            <w:shd w:val="clear" w:color="auto" w:fill="D9D9D9"/>
            <w:vAlign w:val="center"/>
          </w:tcPr>
          <w:p w14:paraId="3749E454" w14:textId="0D3AC1B5" w:rsidR="003E4470" w:rsidRPr="00BC7134" w:rsidRDefault="00E924BD" w:rsidP="006A1430">
            <w:pPr>
              <w:pStyle w:val="Header"/>
              <w:tabs>
                <w:tab w:val="clear" w:pos="4153"/>
                <w:tab w:val="clear" w:pos="8306"/>
              </w:tabs>
              <w:spacing w:line="276" w:lineRule="auto"/>
              <w:rPr>
                <w:rFonts w:ascii="Arial" w:hAnsi="Arial" w:cs="Arial"/>
                <w:szCs w:val="22"/>
              </w:rPr>
            </w:pPr>
            <w:r w:rsidRPr="00355B79">
              <w:rPr>
                <w:rFonts w:ascii="Arial" w:hAnsi="Arial" w:cs="Arial"/>
                <w:szCs w:val="22"/>
              </w:rPr>
              <w:t>School</w:t>
            </w:r>
            <w:r w:rsidR="001616AB">
              <w:rPr>
                <w:rFonts w:ascii="Arial" w:hAnsi="Arial" w:cs="Arial"/>
                <w:szCs w:val="22"/>
              </w:rPr>
              <w:t>/</w:t>
            </w:r>
            <w:r w:rsidR="001616AB" w:rsidRPr="00355B79">
              <w:rPr>
                <w:rFonts w:ascii="Arial" w:hAnsi="Arial" w:cs="Arial"/>
                <w:szCs w:val="22"/>
              </w:rPr>
              <w:t xml:space="preserve">Department </w:t>
            </w:r>
            <w:r w:rsidR="00F6244A" w:rsidRPr="00355B79">
              <w:rPr>
                <w:rFonts w:ascii="Arial" w:hAnsi="Arial" w:cs="Arial"/>
                <w:szCs w:val="22"/>
              </w:rPr>
              <w:t xml:space="preserve">in which </w:t>
            </w:r>
            <w:r w:rsidR="001616AB">
              <w:rPr>
                <w:rFonts w:ascii="Arial" w:hAnsi="Arial" w:cs="Arial"/>
                <w:szCs w:val="22"/>
              </w:rPr>
              <w:t>E</w:t>
            </w:r>
            <w:r w:rsidR="00F6244A" w:rsidRPr="00355B79">
              <w:rPr>
                <w:rFonts w:ascii="Arial" w:hAnsi="Arial" w:cs="Arial"/>
                <w:szCs w:val="22"/>
              </w:rPr>
              <w:t xml:space="preserve">xternal </w:t>
            </w:r>
            <w:r w:rsidR="001616AB">
              <w:rPr>
                <w:rFonts w:ascii="Arial" w:hAnsi="Arial" w:cs="Arial"/>
                <w:szCs w:val="22"/>
              </w:rPr>
              <w:t>E</w:t>
            </w:r>
            <w:r w:rsidR="00F6244A" w:rsidRPr="00355B79">
              <w:rPr>
                <w:rFonts w:ascii="Arial" w:hAnsi="Arial" w:cs="Arial"/>
                <w:szCs w:val="22"/>
              </w:rPr>
              <w:t>xaminer will serve:</w:t>
            </w:r>
          </w:p>
        </w:tc>
        <w:tc>
          <w:tcPr>
            <w:tcW w:w="4621" w:type="dxa"/>
            <w:gridSpan w:val="2"/>
            <w:vAlign w:val="center"/>
          </w:tcPr>
          <w:p w14:paraId="28C93047" w14:textId="77777777" w:rsidR="00F6244A" w:rsidRPr="00BC7134" w:rsidRDefault="00F6244A" w:rsidP="00EF686B">
            <w:pPr>
              <w:pStyle w:val="Header"/>
              <w:tabs>
                <w:tab w:val="clear" w:pos="4153"/>
                <w:tab w:val="clear" w:pos="8306"/>
              </w:tabs>
              <w:spacing w:line="276" w:lineRule="auto"/>
              <w:rPr>
                <w:rFonts w:ascii="Arial" w:hAnsi="Arial" w:cs="Arial"/>
                <w:szCs w:val="22"/>
              </w:rPr>
            </w:pPr>
          </w:p>
        </w:tc>
      </w:tr>
      <w:tr w:rsidR="00F6244A" w:rsidRPr="00BC7134" w14:paraId="37A4431A" w14:textId="77777777" w:rsidTr="006A1430">
        <w:tc>
          <w:tcPr>
            <w:tcW w:w="4620" w:type="dxa"/>
            <w:shd w:val="clear" w:color="auto" w:fill="D9D9D9"/>
            <w:vAlign w:val="center"/>
          </w:tcPr>
          <w:p w14:paraId="48808CA0" w14:textId="6676A21E" w:rsidR="003E4470" w:rsidRPr="00BC7134" w:rsidRDefault="005044F6" w:rsidP="006A1430">
            <w:pPr>
              <w:pStyle w:val="Header"/>
              <w:tabs>
                <w:tab w:val="clear" w:pos="4153"/>
                <w:tab w:val="clear" w:pos="8306"/>
              </w:tabs>
              <w:spacing w:line="276" w:lineRule="auto"/>
              <w:rPr>
                <w:rFonts w:ascii="Arial" w:hAnsi="Arial" w:cs="Arial"/>
                <w:szCs w:val="22"/>
              </w:rPr>
            </w:pPr>
            <w:r>
              <w:rPr>
                <w:rFonts w:ascii="Arial" w:hAnsi="Arial" w:cs="Arial"/>
                <w:szCs w:val="22"/>
              </w:rPr>
              <w:t>Course</w:t>
            </w:r>
            <w:r w:rsidR="00F6244A" w:rsidRPr="00355B79">
              <w:rPr>
                <w:rFonts w:ascii="Arial" w:hAnsi="Arial" w:cs="Arial"/>
                <w:szCs w:val="22"/>
              </w:rPr>
              <w:t>(s)</w:t>
            </w:r>
            <w:r w:rsidR="004124C4" w:rsidRPr="00355B79">
              <w:rPr>
                <w:rFonts w:ascii="Arial" w:hAnsi="Arial" w:cs="Arial"/>
                <w:szCs w:val="22"/>
              </w:rPr>
              <w:t>/Majors</w:t>
            </w:r>
            <w:r w:rsidR="00F6244A" w:rsidRPr="00355B79">
              <w:rPr>
                <w:rFonts w:ascii="Arial" w:hAnsi="Arial" w:cs="Arial"/>
                <w:szCs w:val="22"/>
              </w:rPr>
              <w:t xml:space="preserve"> on which the </w:t>
            </w:r>
            <w:r w:rsidR="001616AB">
              <w:rPr>
                <w:rFonts w:ascii="Arial" w:hAnsi="Arial" w:cs="Arial"/>
                <w:szCs w:val="22"/>
              </w:rPr>
              <w:t>E</w:t>
            </w:r>
            <w:r w:rsidR="00F6244A" w:rsidRPr="00355B79">
              <w:rPr>
                <w:rFonts w:ascii="Arial" w:hAnsi="Arial" w:cs="Arial"/>
                <w:szCs w:val="22"/>
              </w:rPr>
              <w:t xml:space="preserve">xternal </w:t>
            </w:r>
            <w:r w:rsidR="001616AB">
              <w:rPr>
                <w:rFonts w:ascii="Arial" w:hAnsi="Arial" w:cs="Arial"/>
                <w:szCs w:val="22"/>
              </w:rPr>
              <w:t>E</w:t>
            </w:r>
            <w:r w:rsidR="00F6244A" w:rsidRPr="00355B79">
              <w:rPr>
                <w:rFonts w:ascii="Arial" w:hAnsi="Arial" w:cs="Arial"/>
                <w:szCs w:val="22"/>
              </w:rPr>
              <w:t>xaminer will serve:</w:t>
            </w:r>
          </w:p>
        </w:tc>
        <w:tc>
          <w:tcPr>
            <w:tcW w:w="4621" w:type="dxa"/>
            <w:gridSpan w:val="2"/>
            <w:vAlign w:val="center"/>
          </w:tcPr>
          <w:p w14:paraId="069FB30A" w14:textId="77777777" w:rsidR="001E7D03" w:rsidRPr="00BC7134" w:rsidRDefault="001E7D03" w:rsidP="00EF686B">
            <w:pPr>
              <w:pStyle w:val="Header"/>
              <w:tabs>
                <w:tab w:val="clear" w:pos="4153"/>
                <w:tab w:val="clear" w:pos="8306"/>
              </w:tabs>
              <w:spacing w:line="276" w:lineRule="auto"/>
              <w:rPr>
                <w:rFonts w:ascii="Arial" w:hAnsi="Arial" w:cs="Arial"/>
                <w:szCs w:val="22"/>
              </w:rPr>
            </w:pPr>
          </w:p>
        </w:tc>
      </w:tr>
      <w:tr w:rsidR="00F6244A" w:rsidRPr="00BC7134" w14:paraId="7AA1D67A" w14:textId="77777777" w:rsidTr="006A1430">
        <w:tc>
          <w:tcPr>
            <w:tcW w:w="4620" w:type="dxa"/>
            <w:shd w:val="clear" w:color="auto" w:fill="D9D9D9"/>
            <w:vAlign w:val="center"/>
          </w:tcPr>
          <w:p w14:paraId="33AF0653" w14:textId="74FF9D15" w:rsidR="00F6244A" w:rsidRPr="00BC7134" w:rsidRDefault="009F28C9" w:rsidP="006A1430">
            <w:pPr>
              <w:pStyle w:val="Header"/>
              <w:tabs>
                <w:tab w:val="clear" w:pos="4153"/>
                <w:tab w:val="clear" w:pos="8306"/>
              </w:tabs>
              <w:spacing w:line="276" w:lineRule="auto"/>
              <w:rPr>
                <w:rFonts w:ascii="Arial" w:hAnsi="Arial" w:cs="Arial"/>
                <w:szCs w:val="22"/>
              </w:rPr>
            </w:pPr>
            <w:r w:rsidRPr="00355B79">
              <w:rPr>
                <w:rFonts w:ascii="Arial" w:hAnsi="Arial" w:cs="Arial"/>
                <w:szCs w:val="22"/>
              </w:rPr>
              <w:t xml:space="preserve">Current </w:t>
            </w:r>
            <w:r w:rsidR="00E924BD" w:rsidRPr="00355B79">
              <w:rPr>
                <w:rFonts w:ascii="Arial" w:hAnsi="Arial" w:cs="Arial"/>
                <w:szCs w:val="22"/>
              </w:rPr>
              <w:t xml:space="preserve">institutional </w:t>
            </w:r>
            <w:r w:rsidRPr="00355B79">
              <w:rPr>
                <w:rFonts w:ascii="Arial" w:hAnsi="Arial" w:cs="Arial"/>
                <w:szCs w:val="22"/>
              </w:rPr>
              <w:t>a</w:t>
            </w:r>
            <w:r w:rsidR="00F6244A" w:rsidRPr="00355B79">
              <w:rPr>
                <w:rFonts w:ascii="Arial" w:hAnsi="Arial" w:cs="Arial"/>
                <w:szCs w:val="22"/>
              </w:rPr>
              <w:t xml:space="preserve">ffiliation of </w:t>
            </w:r>
            <w:r w:rsidR="001616AB">
              <w:rPr>
                <w:rFonts w:ascii="Arial" w:hAnsi="Arial" w:cs="Arial"/>
                <w:szCs w:val="22"/>
              </w:rPr>
              <w:t>E</w:t>
            </w:r>
            <w:r w:rsidR="00F6244A" w:rsidRPr="00355B79">
              <w:rPr>
                <w:rFonts w:ascii="Arial" w:hAnsi="Arial" w:cs="Arial"/>
                <w:szCs w:val="22"/>
              </w:rPr>
              <w:t xml:space="preserve">xternal </w:t>
            </w:r>
            <w:r w:rsidR="001616AB">
              <w:rPr>
                <w:rFonts w:ascii="Arial" w:hAnsi="Arial" w:cs="Arial"/>
                <w:szCs w:val="22"/>
              </w:rPr>
              <w:t>E</w:t>
            </w:r>
            <w:r w:rsidR="00F6244A" w:rsidRPr="00355B79">
              <w:rPr>
                <w:rFonts w:ascii="Arial" w:hAnsi="Arial" w:cs="Arial"/>
                <w:szCs w:val="22"/>
              </w:rPr>
              <w:t xml:space="preserve">xaminer and </w:t>
            </w:r>
            <w:r w:rsidR="005650C1" w:rsidRPr="00BC7134">
              <w:rPr>
                <w:rFonts w:ascii="Arial" w:hAnsi="Arial" w:cs="Arial"/>
                <w:szCs w:val="22"/>
              </w:rPr>
              <w:t xml:space="preserve">full </w:t>
            </w:r>
            <w:r w:rsidR="00F6244A" w:rsidRPr="00BC7134">
              <w:rPr>
                <w:rFonts w:ascii="Arial" w:hAnsi="Arial" w:cs="Arial"/>
                <w:szCs w:val="22"/>
              </w:rPr>
              <w:t>address</w:t>
            </w:r>
            <w:r w:rsidR="006A1430" w:rsidRPr="00BC7134">
              <w:rPr>
                <w:rFonts w:ascii="Arial" w:hAnsi="Arial" w:cs="Arial"/>
                <w:szCs w:val="22"/>
              </w:rPr>
              <w:t>:</w:t>
            </w:r>
          </w:p>
        </w:tc>
        <w:tc>
          <w:tcPr>
            <w:tcW w:w="4621" w:type="dxa"/>
            <w:gridSpan w:val="2"/>
            <w:vAlign w:val="center"/>
          </w:tcPr>
          <w:p w14:paraId="5C927BBD" w14:textId="77777777" w:rsidR="003E4470" w:rsidRPr="00BC7134" w:rsidRDefault="003E4470" w:rsidP="00EF686B">
            <w:pPr>
              <w:pStyle w:val="Header"/>
              <w:tabs>
                <w:tab w:val="clear" w:pos="4153"/>
                <w:tab w:val="clear" w:pos="8306"/>
              </w:tabs>
              <w:spacing w:line="276" w:lineRule="auto"/>
              <w:rPr>
                <w:rFonts w:ascii="Arial" w:hAnsi="Arial" w:cs="Arial"/>
                <w:szCs w:val="22"/>
              </w:rPr>
            </w:pPr>
          </w:p>
        </w:tc>
      </w:tr>
      <w:tr w:rsidR="00E228DD" w:rsidRPr="00BC7134" w14:paraId="01AC04C5" w14:textId="77777777" w:rsidTr="002A653A">
        <w:tc>
          <w:tcPr>
            <w:tcW w:w="4620" w:type="dxa"/>
            <w:shd w:val="clear" w:color="auto" w:fill="D9D9D9"/>
            <w:vAlign w:val="center"/>
          </w:tcPr>
          <w:p w14:paraId="2DADF7D7" w14:textId="77777777" w:rsidR="00E228DD" w:rsidRPr="00355B79" w:rsidRDefault="00E228DD" w:rsidP="00E228DD">
            <w:pPr>
              <w:pStyle w:val="Header"/>
              <w:tabs>
                <w:tab w:val="clear" w:pos="4153"/>
                <w:tab w:val="clear" w:pos="8306"/>
              </w:tabs>
              <w:spacing w:line="276" w:lineRule="auto"/>
              <w:rPr>
                <w:rFonts w:ascii="Arial" w:hAnsi="Arial" w:cs="Arial"/>
                <w:szCs w:val="22"/>
              </w:rPr>
            </w:pPr>
            <w:r w:rsidRPr="00355B79">
              <w:rPr>
                <w:rFonts w:ascii="Arial" w:hAnsi="Arial" w:cs="Arial"/>
                <w:szCs w:val="22"/>
              </w:rPr>
              <w:t>Appointment to commence from:</w:t>
            </w:r>
          </w:p>
        </w:tc>
        <w:tc>
          <w:tcPr>
            <w:tcW w:w="2310" w:type="dxa"/>
            <w:vAlign w:val="center"/>
          </w:tcPr>
          <w:p w14:paraId="0609ADC7" w14:textId="77777777" w:rsidR="00E228DD" w:rsidRPr="00BC7134" w:rsidRDefault="00F85F82" w:rsidP="00C006BA">
            <w:pPr>
              <w:pStyle w:val="Header"/>
              <w:tabs>
                <w:tab w:val="clear" w:pos="4153"/>
                <w:tab w:val="clear" w:pos="8306"/>
              </w:tabs>
              <w:spacing w:line="276" w:lineRule="auto"/>
              <w:rPr>
                <w:rFonts w:ascii="Arial" w:hAnsi="Arial" w:cs="Arial"/>
                <w:szCs w:val="22"/>
              </w:rPr>
            </w:pPr>
            <w:r w:rsidRPr="00BC7134">
              <w:rPr>
                <w:rFonts w:ascii="Arial" w:hAnsi="Arial" w:cs="Arial"/>
                <w:szCs w:val="22"/>
              </w:rPr>
              <w:t xml:space="preserve">Month            </w:t>
            </w:r>
          </w:p>
        </w:tc>
        <w:tc>
          <w:tcPr>
            <w:tcW w:w="2311" w:type="dxa"/>
            <w:vAlign w:val="center"/>
          </w:tcPr>
          <w:p w14:paraId="3C5C6763" w14:textId="77777777" w:rsidR="00F85F82" w:rsidRPr="00BC7134" w:rsidRDefault="00F85F82" w:rsidP="00C006BA">
            <w:pPr>
              <w:pStyle w:val="Header"/>
              <w:tabs>
                <w:tab w:val="clear" w:pos="4153"/>
                <w:tab w:val="clear" w:pos="8306"/>
              </w:tabs>
              <w:spacing w:line="276" w:lineRule="auto"/>
              <w:rPr>
                <w:rFonts w:ascii="Arial" w:hAnsi="Arial" w:cs="Arial"/>
                <w:szCs w:val="22"/>
              </w:rPr>
            </w:pPr>
          </w:p>
          <w:p w14:paraId="3FF70E5E" w14:textId="77777777" w:rsidR="00E228DD" w:rsidRPr="00BC7134" w:rsidRDefault="00E228DD" w:rsidP="00C006BA">
            <w:pPr>
              <w:pStyle w:val="Header"/>
              <w:tabs>
                <w:tab w:val="clear" w:pos="4153"/>
                <w:tab w:val="clear" w:pos="8306"/>
              </w:tabs>
              <w:spacing w:line="276" w:lineRule="auto"/>
              <w:rPr>
                <w:rFonts w:ascii="Arial" w:hAnsi="Arial" w:cs="Arial"/>
                <w:szCs w:val="22"/>
              </w:rPr>
            </w:pPr>
            <w:r w:rsidRPr="00BC7134">
              <w:rPr>
                <w:rFonts w:ascii="Arial" w:hAnsi="Arial" w:cs="Arial"/>
                <w:szCs w:val="22"/>
              </w:rPr>
              <w:t>Year</w:t>
            </w:r>
          </w:p>
          <w:p w14:paraId="03EEF7FB" w14:textId="77777777" w:rsidR="00F85F82" w:rsidRPr="00BC7134" w:rsidRDefault="00F85F82" w:rsidP="00C006BA">
            <w:pPr>
              <w:pStyle w:val="Header"/>
              <w:tabs>
                <w:tab w:val="clear" w:pos="4153"/>
                <w:tab w:val="clear" w:pos="8306"/>
              </w:tabs>
              <w:spacing w:line="276" w:lineRule="auto"/>
              <w:rPr>
                <w:rFonts w:ascii="Arial" w:hAnsi="Arial" w:cs="Arial"/>
                <w:szCs w:val="22"/>
              </w:rPr>
            </w:pPr>
          </w:p>
        </w:tc>
      </w:tr>
      <w:tr w:rsidR="00441105" w:rsidRPr="00BC7134" w14:paraId="79BFE504" w14:textId="77777777" w:rsidTr="006A1430">
        <w:tc>
          <w:tcPr>
            <w:tcW w:w="4620" w:type="dxa"/>
            <w:shd w:val="clear" w:color="auto" w:fill="D9D9D9"/>
            <w:vAlign w:val="center"/>
          </w:tcPr>
          <w:p w14:paraId="3F3FAFF7" w14:textId="77777777" w:rsidR="00441105" w:rsidRPr="00355B79" w:rsidRDefault="00441105" w:rsidP="006A1430">
            <w:pPr>
              <w:pStyle w:val="Header"/>
              <w:tabs>
                <w:tab w:val="clear" w:pos="4153"/>
                <w:tab w:val="clear" w:pos="8306"/>
              </w:tabs>
              <w:spacing w:line="276" w:lineRule="auto"/>
              <w:rPr>
                <w:rFonts w:ascii="Arial" w:hAnsi="Arial" w:cs="Arial"/>
                <w:szCs w:val="22"/>
              </w:rPr>
            </w:pPr>
            <w:r w:rsidRPr="00355B79">
              <w:rPr>
                <w:rFonts w:ascii="Arial" w:hAnsi="Arial" w:cs="Arial"/>
                <w:szCs w:val="22"/>
              </w:rPr>
              <w:t>Email address:</w:t>
            </w:r>
          </w:p>
        </w:tc>
        <w:tc>
          <w:tcPr>
            <w:tcW w:w="4621" w:type="dxa"/>
            <w:gridSpan w:val="2"/>
            <w:vAlign w:val="center"/>
          </w:tcPr>
          <w:p w14:paraId="094E6BA1" w14:textId="77777777" w:rsidR="00441105" w:rsidRPr="00723873" w:rsidRDefault="00441105" w:rsidP="00A32693">
            <w:pPr>
              <w:rPr>
                <w:rFonts w:ascii="Arial" w:hAnsi="Arial" w:cs="Arial"/>
                <w:shd w:val="clear" w:color="auto" w:fill="FFFFFF"/>
              </w:rPr>
            </w:pPr>
          </w:p>
          <w:p w14:paraId="2083C240" w14:textId="77777777" w:rsidR="00F85F82" w:rsidRPr="00723873" w:rsidRDefault="00F85F82" w:rsidP="00A32693">
            <w:pPr>
              <w:rPr>
                <w:rFonts w:ascii="Arial" w:hAnsi="Arial" w:cs="Arial"/>
              </w:rPr>
            </w:pPr>
          </w:p>
        </w:tc>
      </w:tr>
      <w:tr w:rsidR="008A085D" w:rsidRPr="00BC7134" w14:paraId="73694A7E" w14:textId="77777777" w:rsidTr="006A1430">
        <w:tc>
          <w:tcPr>
            <w:tcW w:w="4620" w:type="dxa"/>
            <w:shd w:val="clear" w:color="auto" w:fill="D9D9D9"/>
            <w:vAlign w:val="center"/>
          </w:tcPr>
          <w:p w14:paraId="51C1CD80" w14:textId="09F00C7A" w:rsidR="008A085D" w:rsidRPr="00BC7134" w:rsidRDefault="004755E3" w:rsidP="006A1430">
            <w:pPr>
              <w:pStyle w:val="Header"/>
              <w:tabs>
                <w:tab w:val="clear" w:pos="4153"/>
                <w:tab w:val="clear" w:pos="8306"/>
              </w:tabs>
              <w:spacing w:line="276" w:lineRule="auto"/>
              <w:rPr>
                <w:rFonts w:ascii="Arial" w:hAnsi="Arial" w:cs="Arial"/>
                <w:szCs w:val="22"/>
              </w:rPr>
            </w:pPr>
            <w:r w:rsidRPr="00355B79">
              <w:rPr>
                <w:rFonts w:ascii="Arial" w:hAnsi="Arial" w:cs="Arial"/>
                <w:szCs w:val="22"/>
              </w:rPr>
              <w:t>P</w:t>
            </w:r>
            <w:r w:rsidR="008A085D" w:rsidRPr="00355B79">
              <w:rPr>
                <w:rFonts w:ascii="Arial" w:hAnsi="Arial" w:cs="Arial"/>
                <w:szCs w:val="22"/>
              </w:rPr>
              <w:t xml:space="preserve">roposed </w:t>
            </w:r>
            <w:r w:rsidR="001616AB">
              <w:rPr>
                <w:rFonts w:ascii="Arial" w:hAnsi="Arial" w:cs="Arial"/>
                <w:szCs w:val="22"/>
              </w:rPr>
              <w:t>E</w:t>
            </w:r>
            <w:r w:rsidR="008A085D" w:rsidRPr="00355B79">
              <w:rPr>
                <w:rFonts w:ascii="Arial" w:hAnsi="Arial" w:cs="Arial"/>
                <w:szCs w:val="22"/>
              </w:rPr>
              <w:t xml:space="preserve">xternal </w:t>
            </w:r>
            <w:r w:rsidR="001616AB">
              <w:rPr>
                <w:rFonts w:ascii="Arial" w:hAnsi="Arial" w:cs="Arial"/>
                <w:szCs w:val="22"/>
              </w:rPr>
              <w:t>E</w:t>
            </w:r>
            <w:r w:rsidR="008A085D" w:rsidRPr="00355B79">
              <w:rPr>
                <w:rFonts w:ascii="Arial" w:hAnsi="Arial" w:cs="Arial"/>
                <w:szCs w:val="22"/>
              </w:rPr>
              <w:t>xaminer</w:t>
            </w:r>
            <w:r w:rsidRPr="00355B79">
              <w:rPr>
                <w:rFonts w:ascii="Arial" w:hAnsi="Arial" w:cs="Arial"/>
                <w:szCs w:val="22"/>
              </w:rPr>
              <w:t>’s academic and/or professional qualifications</w:t>
            </w:r>
            <w:r w:rsidR="008A085D" w:rsidRPr="00BC7134">
              <w:rPr>
                <w:rFonts w:ascii="Arial" w:hAnsi="Arial" w:cs="Arial"/>
                <w:szCs w:val="22"/>
              </w:rPr>
              <w:t>:</w:t>
            </w:r>
          </w:p>
        </w:tc>
        <w:tc>
          <w:tcPr>
            <w:tcW w:w="4621" w:type="dxa"/>
            <w:gridSpan w:val="2"/>
            <w:vAlign w:val="center"/>
          </w:tcPr>
          <w:p w14:paraId="12F59BDE" w14:textId="77777777" w:rsidR="008A085D" w:rsidRPr="00BC7134" w:rsidRDefault="008A085D" w:rsidP="00066775">
            <w:pPr>
              <w:rPr>
                <w:rFonts w:ascii="Arial" w:hAnsi="Arial" w:cs="Arial"/>
                <w:szCs w:val="22"/>
              </w:rPr>
            </w:pPr>
          </w:p>
        </w:tc>
      </w:tr>
      <w:tr w:rsidR="00F6244A" w:rsidRPr="00BC7134" w14:paraId="0A999839" w14:textId="77777777" w:rsidTr="006A1430">
        <w:tc>
          <w:tcPr>
            <w:tcW w:w="4620" w:type="dxa"/>
            <w:shd w:val="clear" w:color="auto" w:fill="D9D9D9"/>
            <w:vAlign w:val="center"/>
          </w:tcPr>
          <w:p w14:paraId="295BC27B" w14:textId="77777777" w:rsidR="00035B93" w:rsidRPr="00355B79" w:rsidRDefault="00E924BD" w:rsidP="006A1430">
            <w:pPr>
              <w:pStyle w:val="Header"/>
              <w:tabs>
                <w:tab w:val="clear" w:pos="4153"/>
                <w:tab w:val="clear" w:pos="8306"/>
              </w:tabs>
              <w:spacing w:line="276" w:lineRule="auto"/>
              <w:rPr>
                <w:rFonts w:ascii="Arial" w:hAnsi="Arial" w:cs="Arial"/>
                <w:szCs w:val="22"/>
              </w:rPr>
            </w:pPr>
            <w:r w:rsidRPr="00355B79">
              <w:rPr>
                <w:rFonts w:ascii="Arial" w:hAnsi="Arial" w:cs="Arial"/>
                <w:szCs w:val="22"/>
              </w:rPr>
              <w:t xml:space="preserve">Professional </w:t>
            </w:r>
            <w:r w:rsidR="00F6244A" w:rsidRPr="00355B79">
              <w:rPr>
                <w:rFonts w:ascii="Arial" w:hAnsi="Arial" w:cs="Arial"/>
                <w:szCs w:val="22"/>
              </w:rPr>
              <w:t>registration no (if applicable):</w:t>
            </w:r>
          </w:p>
        </w:tc>
        <w:tc>
          <w:tcPr>
            <w:tcW w:w="4621" w:type="dxa"/>
            <w:gridSpan w:val="2"/>
            <w:vAlign w:val="center"/>
          </w:tcPr>
          <w:p w14:paraId="4040A227" w14:textId="77777777" w:rsidR="00F6244A" w:rsidRPr="00BC7134" w:rsidRDefault="00F6244A" w:rsidP="006A1430">
            <w:pPr>
              <w:pStyle w:val="Header"/>
              <w:tabs>
                <w:tab w:val="clear" w:pos="4153"/>
                <w:tab w:val="clear" w:pos="8306"/>
              </w:tabs>
              <w:spacing w:line="276" w:lineRule="auto"/>
              <w:rPr>
                <w:rFonts w:ascii="Arial" w:hAnsi="Arial" w:cs="Arial"/>
                <w:szCs w:val="22"/>
              </w:rPr>
            </w:pPr>
          </w:p>
        </w:tc>
      </w:tr>
      <w:tr w:rsidR="00CB1528" w:rsidRPr="00BC7134" w14:paraId="34CCA49B" w14:textId="77777777" w:rsidTr="006A1430">
        <w:tc>
          <w:tcPr>
            <w:tcW w:w="4620" w:type="dxa"/>
            <w:shd w:val="clear" w:color="auto" w:fill="D9D9D9"/>
            <w:vAlign w:val="center"/>
          </w:tcPr>
          <w:p w14:paraId="41718552" w14:textId="77777777" w:rsidR="00CB1528" w:rsidRPr="00355B79" w:rsidRDefault="00CB1528" w:rsidP="006A1430">
            <w:pPr>
              <w:pStyle w:val="Header"/>
              <w:tabs>
                <w:tab w:val="clear" w:pos="4153"/>
                <w:tab w:val="clear" w:pos="8306"/>
              </w:tabs>
              <w:spacing w:line="276" w:lineRule="auto"/>
              <w:rPr>
                <w:rFonts w:ascii="Arial" w:hAnsi="Arial" w:cs="Arial"/>
                <w:szCs w:val="22"/>
              </w:rPr>
            </w:pPr>
            <w:r w:rsidRPr="00355B79">
              <w:rPr>
                <w:rFonts w:ascii="Arial" w:hAnsi="Arial" w:cs="Arial"/>
                <w:szCs w:val="22"/>
              </w:rPr>
              <w:t>Are there any potential conflicts of interests associated with this appointment?</w:t>
            </w:r>
          </w:p>
          <w:p w14:paraId="3B14609F" w14:textId="77777777" w:rsidR="00CB1528" w:rsidRPr="00BC7134" w:rsidRDefault="00CB1528" w:rsidP="006A1430">
            <w:pPr>
              <w:pStyle w:val="Header"/>
              <w:tabs>
                <w:tab w:val="clear" w:pos="4153"/>
                <w:tab w:val="clear" w:pos="8306"/>
              </w:tabs>
              <w:spacing w:line="276" w:lineRule="auto"/>
              <w:rPr>
                <w:rFonts w:ascii="Arial" w:hAnsi="Arial" w:cs="Arial"/>
                <w:szCs w:val="22"/>
              </w:rPr>
            </w:pPr>
          </w:p>
          <w:p w14:paraId="17CB98B1" w14:textId="77777777" w:rsidR="00CB1528" w:rsidRPr="00BC7134" w:rsidRDefault="00CB1528" w:rsidP="006A1430">
            <w:pPr>
              <w:pStyle w:val="Header"/>
              <w:tabs>
                <w:tab w:val="clear" w:pos="4153"/>
                <w:tab w:val="clear" w:pos="8306"/>
              </w:tabs>
              <w:spacing w:line="276" w:lineRule="auto"/>
              <w:rPr>
                <w:rFonts w:ascii="Arial" w:hAnsi="Arial" w:cs="Arial"/>
                <w:szCs w:val="22"/>
              </w:rPr>
            </w:pPr>
            <w:r w:rsidRPr="00BC7134">
              <w:rPr>
                <w:rFonts w:ascii="Arial" w:hAnsi="Arial" w:cs="Arial"/>
                <w:szCs w:val="22"/>
              </w:rPr>
              <w:t xml:space="preserve">Please see the </w:t>
            </w:r>
            <w:r w:rsidR="00E924BD" w:rsidRPr="00BC7134">
              <w:rPr>
                <w:rFonts w:ascii="Arial" w:hAnsi="Arial" w:cs="Arial"/>
                <w:szCs w:val="22"/>
              </w:rPr>
              <w:t>University</w:t>
            </w:r>
            <w:r w:rsidRPr="00BC7134">
              <w:rPr>
                <w:rFonts w:ascii="Arial" w:hAnsi="Arial" w:cs="Arial"/>
                <w:szCs w:val="22"/>
              </w:rPr>
              <w:t xml:space="preserve">’s </w:t>
            </w:r>
            <w:r w:rsidR="00E924BD" w:rsidRPr="00BC7134">
              <w:rPr>
                <w:rFonts w:ascii="Arial" w:hAnsi="Arial" w:cs="Arial"/>
                <w:szCs w:val="22"/>
              </w:rPr>
              <w:t xml:space="preserve">handbook </w:t>
            </w:r>
            <w:r w:rsidRPr="00BC7134">
              <w:rPr>
                <w:rFonts w:ascii="Arial" w:hAnsi="Arial" w:cs="Arial"/>
                <w:szCs w:val="22"/>
              </w:rPr>
              <w:t>for further information.</w:t>
            </w:r>
          </w:p>
        </w:tc>
        <w:tc>
          <w:tcPr>
            <w:tcW w:w="4621" w:type="dxa"/>
            <w:gridSpan w:val="2"/>
            <w:vAlign w:val="center"/>
          </w:tcPr>
          <w:p w14:paraId="78AD8B79" w14:textId="77777777" w:rsidR="00CB1528" w:rsidRPr="00BC7134" w:rsidRDefault="00CB1528" w:rsidP="006A1430">
            <w:pPr>
              <w:pStyle w:val="Header"/>
              <w:tabs>
                <w:tab w:val="clear" w:pos="4153"/>
                <w:tab w:val="clear" w:pos="8306"/>
              </w:tabs>
              <w:spacing w:line="276" w:lineRule="auto"/>
              <w:rPr>
                <w:rFonts w:ascii="Arial" w:hAnsi="Arial" w:cs="Arial"/>
                <w:szCs w:val="22"/>
              </w:rPr>
            </w:pPr>
          </w:p>
        </w:tc>
      </w:tr>
      <w:tr w:rsidR="006017B2" w:rsidRPr="00BC7134" w14:paraId="02DC3C9F" w14:textId="77777777" w:rsidTr="006A1430">
        <w:tc>
          <w:tcPr>
            <w:tcW w:w="4620" w:type="dxa"/>
            <w:shd w:val="clear" w:color="auto" w:fill="D9D9D9"/>
            <w:vAlign w:val="center"/>
          </w:tcPr>
          <w:p w14:paraId="29D3ADB2" w14:textId="58B959E7" w:rsidR="006017B2" w:rsidRPr="00BC7134" w:rsidRDefault="006017B2" w:rsidP="006A1430">
            <w:pPr>
              <w:pStyle w:val="Header"/>
              <w:tabs>
                <w:tab w:val="clear" w:pos="4153"/>
                <w:tab w:val="clear" w:pos="8306"/>
              </w:tabs>
              <w:spacing w:line="276" w:lineRule="auto"/>
              <w:rPr>
                <w:rFonts w:ascii="Arial" w:hAnsi="Arial" w:cs="Arial"/>
                <w:szCs w:val="22"/>
              </w:rPr>
            </w:pPr>
            <w:r w:rsidRPr="00355B79">
              <w:rPr>
                <w:rFonts w:ascii="Arial" w:hAnsi="Arial" w:cs="Arial"/>
                <w:szCs w:val="22"/>
              </w:rPr>
              <w:t xml:space="preserve">Does the proposed </w:t>
            </w:r>
            <w:r w:rsidR="001616AB">
              <w:rPr>
                <w:rFonts w:ascii="Arial" w:hAnsi="Arial" w:cs="Arial"/>
                <w:szCs w:val="22"/>
              </w:rPr>
              <w:t>E</w:t>
            </w:r>
            <w:r w:rsidRPr="00355B79">
              <w:rPr>
                <w:rFonts w:ascii="Arial" w:hAnsi="Arial" w:cs="Arial"/>
                <w:szCs w:val="22"/>
              </w:rPr>
              <w:t xml:space="preserve">xternal </w:t>
            </w:r>
            <w:r w:rsidR="001616AB">
              <w:rPr>
                <w:rFonts w:ascii="Arial" w:hAnsi="Arial" w:cs="Arial"/>
                <w:szCs w:val="22"/>
              </w:rPr>
              <w:t>E</w:t>
            </w:r>
            <w:r w:rsidRPr="00355B79">
              <w:rPr>
                <w:rFonts w:ascii="Arial" w:hAnsi="Arial" w:cs="Arial"/>
                <w:szCs w:val="22"/>
              </w:rPr>
              <w:t>xaminer currently hol</w:t>
            </w:r>
            <w:r w:rsidR="0063216B" w:rsidRPr="00BC7134">
              <w:rPr>
                <w:rFonts w:ascii="Arial" w:hAnsi="Arial" w:cs="Arial"/>
                <w:szCs w:val="22"/>
              </w:rPr>
              <w:t xml:space="preserve">d, or has the proposed </w:t>
            </w:r>
            <w:r w:rsidR="001616AB">
              <w:rPr>
                <w:rFonts w:ascii="Arial" w:hAnsi="Arial" w:cs="Arial"/>
                <w:szCs w:val="22"/>
              </w:rPr>
              <w:t>E</w:t>
            </w:r>
            <w:r w:rsidR="0063216B" w:rsidRPr="00BC7134">
              <w:rPr>
                <w:rFonts w:ascii="Arial" w:hAnsi="Arial" w:cs="Arial"/>
                <w:szCs w:val="22"/>
              </w:rPr>
              <w:t xml:space="preserve">xternal </w:t>
            </w:r>
            <w:r w:rsidR="001616AB">
              <w:rPr>
                <w:rFonts w:ascii="Arial" w:hAnsi="Arial" w:cs="Arial"/>
                <w:szCs w:val="22"/>
              </w:rPr>
              <w:t>E</w:t>
            </w:r>
            <w:r w:rsidR="0063216B" w:rsidRPr="00BC7134">
              <w:rPr>
                <w:rFonts w:ascii="Arial" w:hAnsi="Arial" w:cs="Arial"/>
                <w:szCs w:val="22"/>
              </w:rPr>
              <w:t xml:space="preserve">xaminer previously held, </w:t>
            </w:r>
            <w:r w:rsidRPr="00BC7134">
              <w:rPr>
                <w:rFonts w:ascii="Arial" w:hAnsi="Arial" w:cs="Arial"/>
                <w:szCs w:val="22"/>
              </w:rPr>
              <w:t xml:space="preserve">an honorary contract with the </w:t>
            </w:r>
            <w:r w:rsidR="00E924BD" w:rsidRPr="00BC7134">
              <w:rPr>
                <w:rFonts w:ascii="Arial" w:hAnsi="Arial" w:cs="Arial"/>
                <w:szCs w:val="22"/>
              </w:rPr>
              <w:t>University</w:t>
            </w:r>
            <w:r w:rsidRPr="00BC7134">
              <w:rPr>
                <w:rFonts w:ascii="Arial" w:hAnsi="Arial" w:cs="Arial"/>
                <w:szCs w:val="22"/>
              </w:rPr>
              <w:t>?</w:t>
            </w:r>
          </w:p>
        </w:tc>
        <w:tc>
          <w:tcPr>
            <w:tcW w:w="4621" w:type="dxa"/>
            <w:gridSpan w:val="2"/>
            <w:vAlign w:val="center"/>
          </w:tcPr>
          <w:p w14:paraId="38BB41E8" w14:textId="77777777" w:rsidR="0063216B" w:rsidRPr="00BC7134" w:rsidRDefault="0063216B" w:rsidP="006A1430">
            <w:pPr>
              <w:pStyle w:val="Header"/>
              <w:tabs>
                <w:tab w:val="clear" w:pos="4153"/>
                <w:tab w:val="clear" w:pos="8306"/>
              </w:tabs>
              <w:spacing w:line="276" w:lineRule="auto"/>
              <w:rPr>
                <w:rFonts w:ascii="Arial" w:hAnsi="Arial" w:cs="Arial"/>
                <w:iCs/>
                <w:szCs w:val="22"/>
              </w:rPr>
            </w:pPr>
          </w:p>
        </w:tc>
      </w:tr>
      <w:tr w:rsidR="007762DA" w:rsidRPr="00BC7134" w14:paraId="632DF643" w14:textId="77777777" w:rsidTr="006A1430">
        <w:tc>
          <w:tcPr>
            <w:tcW w:w="4620" w:type="dxa"/>
            <w:shd w:val="clear" w:color="auto" w:fill="D9D9D9"/>
            <w:vAlign w:val="center"/>
          </w:tcPr>
          <w:p w14:paraId="560E6359" w14:textId="6EBE321B" w:rsidR="007762DA" w:rsidRPr="00355B79" w:rsidRDefault="007762DA" w:rsidP="006A1430">
            <w:pPr>
              <w:pStyle w:val="Header"/>
              <w:tabs>
                <w:tab w:val="clear" w:pos="4153"/>
                <w:tab w:val="clear" w:pos="8306"/>
              </w:tabs>
              <w:spacing w:line="276" w:lineRule="auto"/>
              <w:rPr>
                <w:rFonts w:ascii="Arial" w:hAnsi="Arial" w:cs="Arial"/>
                <w:szCs w:val="22"/>
              </w:rPr>
            </w:pPr>
            <w:r w:rsidRPr="00355B79">
              <w:rPr>
                <w:rFonts w:ascii="Arial" w:hAnsi="Arial" w:cs="Arial"/>
                <w:szCs w:val="22"/>
              </w:rPr>
              <w:t xml:space="preserve">If applicable, name of existing </w:t>
            </w:r>
            <w:r w:rsidR="001616AB">
              <w:rPr>
                <w:rFonts w:ascii="Arial" w:hAnsi="Arial" w:cs="Arial"/>
                <w:szCs w:val="22"/>
              </w:rPr>
              <w:t>E</w:t>
            </w:r>
            <w:r w:rsidRPr="00355B79">
              <w:rPr>
                <w:rFonts w:ascii="Arial" w:hAnsi="Arial" w:cs="Arial"/>
                <w:szCs w:val="22"/>
              </w:rPr>
              <w:t xml:space="preserve">xternal </w:t>
            </w:r>
            <w:r w:rsidR="001616AB">
              <w:rPr>
                <w:rFonts w:ascii="Arial" w:hAnsi="Arial" w:cs="Arial"/>
                <w:szCs w:val="22"/>
              </w:rPr>
              <w:t>E</w:t>
            </w:r>
            <w:r w:rsidRPr="00355B79">
              <w:rPr>
                <w:rFonts w:ascii="Arial" w:hAnsi="Arial" w:cs="Arial"/>
                <w:szCs w:val="22"/>
              </w:rPr>
              <w:t>xaminer that will be replaced and their affiliation:</w:t>
            </w:r>
          </w:p>
        </w:tc>
        <w:tc>
          <w:tcPr>
            <w:tcW w:w="4621" w:type="dxa"/>
            <w:gridSpan w:val="2"/>
            <w:vAlign w:val="center"/>
          </w:tcPr>
          <w:p w14:paraId="01062109" w14:textId="77777777" w:rsidR="007762DA" w:rsidRPr="007A7380" w:rsidRDefault="007762DA" w:rsidP="00EF686B">
            <w:pPr>
              <w:pStyle w:val="Header"/>
              <w:tabs>
                <w:tab w:val="clear" w:pos="4153"/>
                <w:tab w:val="clear" w:pos="8306"/>
              </w:tabs>
              <w:spacing w:line="276" w:lineRule="auto"/>
              <w:rPr>
                <w:rFonts w:ascii="Arial" w:hAnsi="Arial" w:cs="Arial"/>
                <w:szCs w:val="22"/>
              </w:rPr>
            </w:pPr>
          </w:p>
        </w:tc>
      </w:tr>
    </w:tbl>
    <w:p w14:paraId="754D57AE" w14:textId="77777777" w:rsidR="002B39CD" w:rsidRPr="00355B79" w:rsidRDefault="002B39CD">
      <w:pPr>
        <w:widowControl w:val="0"/>
        <w:jc w:val="both"/>
        <w:rPr>
          <w:rFonts w:ascii="Arial" w:hAnsi="Arial" w:cs="Arial"/>
          <w:szCs w:val="22"/>
        </w:rPr>
      </w:pPr>
    </w:p>
    <w:p w14:paraId="3329B6BB" w14:textId="77777777" w:rsidR="004A2104" w:rsidRPr="00355B79" w:rsidRDefault="002B39CD">
      <w:pPr>
        <w:widowControl w:val="0"/>
        <w:jc w:val="both"/>
        <w:rPr>
          <w:rFonts w:ascii="Arial" w:hAnsi="Arial" w:cs="Arial"/>
          <w:szCs w:val="22"/>
        </w:rPr>
      </w:pPr>
      <w:r w:rsidRPr="00355B79">
        <w:rPr>
          <w:rFonts w:ascii="Arial" w:hAnsi="Arial" w:cs="Arial"/>
          <w:szCs w:val="22"/>
        </w:rPr>
        <w:br w:type="page"/>
      </w:r>
    </w:p>
    <w:p w14:paraId="6253FBF9" w14:textId="77777777" w:rsidR="00DB4AD0" w:rsidRPr="007A7380" w:rsidRDefault="00DB4AD0" w:rsidP="00C04216">
      <w:pPr>
        <w:pStyle w:val="Header"/>
        <w:tabs>
          <w:tab w:val="clear" w:pos="4153"/>
          <w:tab w:val="clear" w:pos="8306"/>
        </w:tabs>
        <w:rPr>
          <w:rFonts w:ascii="Arial" w:hAnsi="Arial" w:cs="Arial"/>
          <w:b/>
          <w:szCs w:val="22"/>
        </w:rPr>
      </w:pPr>
    </w:p>
    <w:p w14:paraId="4AF669B4" w14:textId="77777777" w:rsidR="00C04216" w:rsidRPr="00BC7134" w:rsidRDefault="00C04216" w:rsidP="00C04216">
      <w:pPr>
        <w:pStyle w:val="Header"/>
        <w:tabs>
          <w:tab w:val="clear" w:pos="4153"/>
          <w:tab w:val="clear" w:pos="8306"/>
        </w:tabs>
        <w:rPr>
          <w:rFonts w:ascii="Arial" w:hAnsi="Arial" w:cs="Arial"/>
          <w:b/>
          <w:szCs w:val="22"/>
        </w:rPr>
      </w:pPr>
      <w:r w:rsidRPr="00BC7134">
        <w:rPr>
          <w:rFonts w:ascii="Arial" w:hAnsi="Arial" w:cs="Arial"/>
          <w:b/>
          <w:szCs w:val="22"/>
        </w:rPr>
        <w:t>Eligibility to work in the United Kingdom</w:t>
      </w:r>
    </w:p>
    <w:p w14:paraId="6A420DF5" w14:textId="77777777" w:rsidR="00C04216" w:rsidRPr="00BC7134" w:rsidRDefault="00C04216" w:rsidP="00C04216">
      <w:pPr>
        <w:pStyle w:val="Header"/>
        <w:tabs>
          <w:tab w:val="clear" w:pos="4153"/>
          <w:tab w:val="clear" w:pos="8306"/>
        </w:tabs>
        <w:rPr>
          <w:rFonts w:ascii="Arial" w:hAnsi="Arial" w:cs="Arial"/>
          <w:b/>
          <w:szCs w:val="22"/>
        </w:rPr>
      </w:pPr>
    </w:p>
    <w:p w14:paraId="031E5B9B" w14:textId="2A7F6498" w:rsidR="00C04216" w:rsidRPr="001616AB" w:rsidRDefault="00C04216" w:rsidP="00C04216">
      <w:pPr>
        <w:widowControl w:val="0"/>
        <w:jc w:val="both"/>
        <w:rPr>
          <w:rFonts w:ascii="Arial" w:hAnsi="Arial" w:cs="Arial"/>
          <w:szCs w:val="22"/>
        </w:rPr>
      </w:pPr>
      <w:r w:rsidRPr="00BC7134">
        <w:rPr>
          <w:rFonts w:ascii="Arial" w:hAnsi="Arial" w:cs="Arial"/>
          <w:szCs w:val="22"/>
        </w:rPr>
        <w:t xml:space="preserve">As you will probably be aware, the Home Office requires that all those undertaking work in the UK have the legal right to do so and as such </w:t>
      </w:r>
      <w:r w:rsidR="00E924BD" w:rsidRPr="00BC7134">
        <w:rPr>
          <w:rFonts w:ascii="Arial" w:hAnsi="Arial" w:cs="Arial"/>
          <w:szCs w:val="22"/>
        </w:rPr>
        <w:t>Liverpool Hope University</w:t>
      </w:r>
      <w:r w:rsidRPr="00BC7134">
        <w:rPr>
          <w:rFonts w:ascii="Arial" w:hAnsi="Arial" w:cs="Arial"/>
          <w:szCs w:val="22"/>
        </w:rPr>
        <w:t xml:space="preserve"> has a legal obligation to ensure that all nominees are eligible to fulfill the role of external examiner.  To do this, proposed </w:t>
      </w:r>
      <w:r w:rsidR="001616AB">
        <w:rPr>
          <w:rFonts w:ascii="Arial" w:hAnsi="Arial" w:cs="Arial"/>
          <w:szCs w:val="22"/>
        </w:rPr>
        <w:t>E</w:t>
      </w:r>
      <w:r w:rsidRPr="00BC7134">
        <w:rPr>
          <w:rFonts w:ascii="Arial" w:hAnsi="Arial" w:cs="Arial"/>
          <w:szCs w:val="22"/>
        </w:rPr>
        <w:t xml:space="preserve">xternal </w:t>
      </w:r>
      <w:r w:rsidR="001616AB">
        <w:rPr>
          <w:rFonts w:ascii="Arial" w:hAnsi="Arial" w:cs="Arial"/>
          <w:szCs w:val="22"/>
        </w:rPr>
        <w:t>E</w:t>
      </w:r>
      <w:r w:rsidRPr="00BC7134">
        <w:rPr>
          <w:rFonts w:ascii="Arial" w:hAnsi="Arial" w:cs="Arial"/>
          <w:szCs w:val="22"/>
        </w:rPr>
        <w:t xml:space="preserve">xaminers are asked to </w:t>
      </w:r>
      <w:r w:rsidR="002F38EB" w:rsidRPr="00BC7134">
        <w:rPr>
          <w:rFonts w:ascii="Arial" w:hAnsi="Arial" w:cs="Arial"/>
          <w:szCs w:val="22"/>
        </w:rPr>
        <w:t xml:space="preserve">submit </w:t>
      </w:r>
      <w:r w:rsidRPr="00BC7134">
        <w:rPr>
          <w:rFonts w:ascii="Arial" w:hAnsi="Arial" w:cs="Arial"/>
          <w:szCs w:val="22"/>
        </w:rPr>
        <w:t xml:space="preserve">a copy of their UK/EEA passport (please scan or photocopy the page containing the photograph, and the front cover of the passport), or a passport with a valid visa entry, or other relevant documentation that demonstrates their eligibility to work in the UK.  External </w:t>
      </w:r>
      <w:r w:rsidR="001616AB">
        <w:rPr>
          <w:rFonts w:ascii="Arial" w:hAnsi="Arial" w:cs="Arial"/>
          <w:szCs w:val="22"/>
        </w:rPr>
        <w:t>E</w:t>
      </w:r>
      <w:r w:rsidRPr="00BC7134">
        <w:rPr>
          <w:rFonts w:ascii="Arial" w:hAnsi="Arial" w:cs="Arial"/>
          <w:szCs w:val="22"/>
        </w:rPr>
        <w:t xml:space="preserve">xaminers will be asked to bring originals for verification when they come to the </w:t>
      </w:r>
      <w:r w:rsidR="005111EC" w:rsidRPr="00BC7134">
        <w:rPr>
          <w:rFonts w:ascii="Arial" w:hAnsi="Arial" w:cs="Arial"/>
          <w:szCs w:val="22"/>
        </w:rPr>
        <w:t>University</w:t>
      </w:r>
      <w:r w:rsidRPr="00BC7134">
        <w:rPr>
          <w:rFonts w:ascii="Arial" w:hAnsi="Arial" w:cs="Arial"/>
          <w:szCs w:val="22"/>
        </w:rPr>
        <w:t>.</w:t>
      </w:r>
    </w:p>
    <w:p w14:paraId="3EACF67E" w14:textId="77777777" w:rsidR="00C04216" w:rsidRPr="001616AB" w:rsidRDefault="00C04216" w:rsidP="00C04216">
      <w:pPr>
        <w:widowControl w:val="0"/>
        <w:jc w:val="both"/>
        <w:rPr>
          <w:rFonts w:ascii="Arial" w:hAnsi="Arial" w:cs="Arial"/>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7"/>
        <w:gridCol w:w="4488"/>
      </w:tblGrid>
      <w:tr w:rsidR="00E924BD" w:rsidRPr="00BC7134" w14:paraId="4C8DDF3C" w14:textId="77777777" w:rsidTr="008B759B">
        <w:tc>
          <w:tcPr>
            <w:tcW w:w="4620" w:type="dxa"/>
            <w:shd w:val="clear" w:color="auto" w:fill="D9D9D9"/>
          </w:tcPr>
          <w:p w14:paraId="0C790790" w14:textId="77777777" w:rsidR="00E924BD" w:rsidRPr="00BC7134" w:rsidRDefault="00E924BD" w:rsidP="008B759B">
            <w:pPr>
              <w:pStyle w:val="Header"/>
              <w:tabs>
                <w:tab w:val="clear" w:pos="4153"/>
                <w:tab w:val="clear" w:pos="8306"/>
              </w:tabs>
              <w:jc w:val="both"/>
              <w:rPr>
                <w:rFonts w:ascii="Arial" w:hAnsi="Arial" w:cs="Arial"/>
                <w:szCs w:val="22"/>
              </w:rPr>
            </w:pPr>
            <w:r w:rsidRPr="00BC7134">
              <w:rPr>
                <w:rFonts w:ascii="Arial" w:hAnsi="Arial" w:cs="Arial"/>
                <w:szCs w:val="22"/>
              </w:rPr>
              <w:t>Copy of UK/EEA passport, or passport with a valid visa entry, or other relevant documentation is attached (see Eligibility to work in the United Kingdom below).</w:t>
            </w:r>
          </w:p>
        </w:tc>
        <w:tc>
          <w:tcPr>
            <w:tcW w:w="4621" w:type="dxa"/>
          </w:tcPr>
          <w:p w14:paraId="1A23C3E1" w14:textId="77777777" w:rsidR="00E924BD" w:rsidRPr="00BC7134" w:rsidRDefault="00E924BD" w:rsidP="008B759B">
            <w:pPr>
              <w:pStyle w:val="Header"/>
              <w:tabs>
                <w:tab w:val="clear" w:pos="4153"/>
                <w:tab w:val="clear" w:pos="8306"/>
              </w:tabs>
              <w:jc w:val="both"/>
              <w:rPr>
                <w:rFonts w:ascii="Arial" w:hAnsi="Arial" w:cs="Arial"/>
                <w:szCs w:val="22"/>
              </w:rPr>
            </w:pPr>
          </w:p>
          <w:p w14:paraId="691E5ACA" w14:textId="77777777" w:rsidR="00E924BD" w:rsidRPr="00BC7134" w:rsidRDefault="00E924BD" w:rsidP="008B759B">
            <w:pPr>
              <w:pStyle w:val="Header"/>
              <w:tabs>
                <w:tab w:val="clear" w:pos="4153"/>
                <w:tab w:val="clear" w:pos="8306"/>
              </w:tabs>
              <w:jc w:val="both"/>
              <w:rPr>
                <w:rFonts w:ascii="Arial" w:hAnsi="Arial" w:cs="Arial"/>
                <w:szCs w:val="22"/>
              </w:rPr>
            </w:pPr>
          </w:p>
        </w:tc>
      </w:tr>
    </w:tbl>
    <w:p w14:paraId="79B9D131" w14:textId="77777777" w:rsidR="006A1430" w:rsidRPr="00BC7134" w:rsidRDefault="006A1430" w:rsidP="00730467">
      <w:pPr>
        <w:widowControl w:val="0"/>
        <w:rPr>
          <w:rFonts w:ascii="Arial" w:hAnsi="Arial" w:cs="Arial"/>
          <w:b/>
          <w:szCs w:val="22"/>
        </w:rPr>
      </w:pPr>
    </w:p>
    <w:p w14:paraId="689B412E" w14:textId="77777777" w:rsidR="004A2104" w:rsidRPr="00BC7134" w:rsidRDefault="004A2104" w:rsidP="008B759B">
      <w:pPr>
        <w:widowControl w:val="0"/>
        <w:shd w:val="clear" w:color="auto" w:fill="D9D9D9"/>
        <w:rPr>
          <w:rFonts w:ascii="Arial" w:hAnsi="Arial" w:cs="Arial"/>
          <w:b/>
          <w:sz w:val="24"/>
          <w:szCs w:val="22"/>
        </w:rPr>
      </w:pPr>
      <w:r w:rsidRPr="00BC7134">
        <w:rPr>
          <w:rFonts w:ascii="Arial" w:hAnsi="Arial" w:cs="Arial"/>
          <w:b/>
          <w:sz w:val="24"/>
          <w:szCs w:val="22"/>
        </w:rPr>
        <w:t>Part T</w:t>
      </w:r>
      <w:r w:rsidR="006B0B36" w:rsidRPr="00BC7134">
        <w:rPr>
          <w:rFonts w:ascii="Arial" w:hAnsi="Arial" w:cs="Arial"/>
          <w:b/>
          <w:sz w:val="24"/>
          <w:szCs w:val="22"/>
        </w:rPr>
        <w:t>wo</w:t>
      </w:r>
      <w:r w:rsidRPr="00BC7134">
        <w:rPr>
          <w:rFonts w:ascii="Arial" w:hAnsi="Arial" w:cs="Arial"/>
          <w:b/>
          <w:sz w:val="24"/>
          <w:szCs w:val="22"/>
        </w:rPr>
        <w:t xml:space="preserve">: </w:t>
      </w:r>
      <w:r w:rsidR="006B0B36" w:rsidRPr="00BC7134">
        <w:rPr>
          <w:rFonts w:ascii="Arial" w:hAnsi="Arial" w:cs="Arial"/>
          <w:b/>
          <w:sz w:val="24"/>
          <w:szCs w:val="22"/>
        </w:rPr>
        <w:t>Experience of Proposed</w:t>
      </w:r>
      <w:r w:rsidR="00810453" w:rsidRPr="00BC7134">
        <w:rPr>
          <w:rFonts w:ascii="Arial" w:hAnsi="Arial" w:cs="Arial"/>
          <w:b/>
          <w:sz w:val="24"/>
          <w:szCs w:val="22"/>
        </w:rPr>
        <w:t xml:space="preserve"> External Examiner</w:t>
      </w:r>
    </w:p>
    <w:p w14:paraId="27206FA2" w14:textId="77777777" w:rsidR="004A2104" w:rsidRPr="00BC7134" w:rsidRDefault="004A2104">
      <w:pPr>
        <w:widowControl w:val="0"/>
        <w:jc w:val="both"/>
        <w:rPr>
          <w:rFonts w:ascii="Arial" w:hAnsi="Arial" w:cs="Arial"/>
          <w:b/>
          <w:szCs w:val="22"/>
        </w:rPr>
      </w:pPr>
    </w:p>
    <w:p w14:paraId="22675F3D" w14:textId="77777777" w:rsidR="00926A39" w:rsidRPr="00BC7134" w:rsidRDefault="00926A39" w:rsidP="006B0B36">
      <w:pPr>
        <w:widowControl w:val="0"/>
        <w:jc w:val="both"/>
        <w:rPr>
          <w:rFonts w:ascii="Arial" w:hAnsi="Arial" w:cs="Arial"/>
          <w:b/>
          <w:bCs/>
          <w:szCs w:val="22"/>
        </w:rPr>
      </w:pPr>
      <w:r w:rsidRPr="00BC7134">
        <w:rPr>
          <w:rFonts w:ascii="Arial" w:hAnsi="Arial" w:cs="Arial"/>
          <w:szCs w:val="22"/>
        </w:rPr>
        <w:t>Please</w:t>
      </w:r>
      <w:r w:rsidR="004A2104" w:rsidRPr="00BC7134">
        <w:rPr>
          <w:rFonts w:ascii="Arial" w:hAnsi="Arial" w:cs="Arial"/>
          <w:szCs w:val="22"/>
        </w:rPr>
        <w:t xml:space="preserve"> complete the following section</w:t>
      </w:r>
      <w:r w:rsidRPr="00BC7134">
        <w:rPr>
          <w:rFonts w:ascii="Arial" w:hAnsi="Arial" w:cs="Arial"/>
          <w:szCs w:val="22"/>
        </w:rPr>
        <w:t xml:space="preserve"> </w:t>
      </w:r>
      <w:r w:rsidR="00C90005" w:rsidRPr="00BC7134">
        <w:rPr>
          <w:rFonts w:ascii="Arial" w:hAnsi="Arial" w:cs="Arial"/>
          <w:b/>
          <w:bCs/>
          <w:szCs w:val="22"/>
        </w:rPr>
        <w:t>as fully as possible</w:t>
      </w:r>
      <w:r w:rsidRPr="00BC7134">
        <w:rPr>
          <w:rFonts w:ascii="Arial" w:hAnsi="Arial" w:cs="Arial"/>
          <w:szCs w:val="22"/>
        </w:rPr>
        <w:t xml:space="preserve">.  </w:t>
      </w:r>
      <w:r w:rsidR="00B916A0" w:rsidRPr="001616AB">
        <w:rPr>
          <w:rFonts w:ascii="Arial" w:hAnsi="Arial" w:cs="Arial"/>
          <w:szCs w:val="22"/>
        </w:rPr>
        <w:t>This information al</w:t>
      </w:r>
      <w:r w:rsidR="00B82EB6" w:rsidRPr="001616AB">
        <w:rPr>
          <w:rFonts w:ascii="Arial" w:hAnsi="Arial" w:cs="Arial"/>
          <w:szCs w:val="22"/>
        </w:rPr>
        <w:t xml:space="preserve">lows the proposed </w:t>
      </w:r>
      <w:r w:rsidR="006B0B36" w:rsidRPr="001616AB">
        <w:rPr>
          <w:rFonts w:ascii="Arial" w:hAnsi="Arial" w:cs="Arial"/>
          <w:szCs w:val="22"/>
        </w:rPr>
        <w:t>e</w:t>
      </w:r>
      <w:r w:rsidR="00B82EB6" w:rsidRPr="001616AB">
        <w:rPr>
          <w:rFonts w:ascii="Arial" w:hAnsi="Arial" w:cs="Arial"/>
          <w:szCs w:val="22"/>
        </w:rPr>
        <w:t xml:space="preserve">xternal </w:t>
      </w:r>
      <w:r w:rsidR="006B0B36" w:rsidRPr="001616AB">
        <w:rPr>
          <w:rFonts w:ascii="Arial" w:hAnsi="Arial" w:cs="Arial"/>
          <w:szCs w:val="22"/>
        </w:rPr>
        <w:t>e</w:t>
      </w:r>
      <w:r w:rsidR="00B82EB6" w:rsidRPr="001616AB">
        <w:rPr>
          <w:rFonts w:ascii="Arial" w:hAnsi="Arial" w:cs="Arial"/>
          <w:szCs w:val="22"/>
        </w:rPr>
        <w:t>xaminer’s</w:t>
      </w:r>
      <w:r w:rsidR="00B916A0" w:rsidRPr="001616AB">
        <w:rPr>
          <w:rFonts w:ascii="Arial" w:hAnsi="Arial" w:cs="Arial"/>
          <w:szCs w:val="22"/>
        </w:rPr>
        <w:t xml:space="preserve"> eligibility and suitability to examine at the </w:t>
      </w:r>
      <w:r w:rsidR="00E924BD" w:rsidRPr="001616AB">
        <w:rPr>
          <w:rFonts w:ascii="Arial" w:hAnsi="Arial" w:cs="Arial"/>
          <w:szCs w:val="22"/>
        </w:rPr>
        <w:t>University</w:t>
      </w:r>
      <w:r w:rsidR="00B916A0" w:rsidRPr="001616AB">
        <w:rPr>
          <w:rFonts w:ascii="Arial" w:hAnsi="Arial" w:cs="Arial"/>
          <w:szCs w:val="22"/>
        </w:rPr>
        <w:t xml:space="preserve"> to be considered. </w:t>
      </w:r>
    </w:p>
    <w:p w14:paraId="72BD6247" w14:textId="77777777" w:rsidR="0069187E" w:rsidRPr="00BC7134" w:rsidRDefault="0069187E">
      <w:pPr>
        <w:widowControl w:val="0"/>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8209"/>
      </w:tblGrid>
      <w:tr w:rsidR="006B0B36" w:rsidRPr="00BC7134" w14:paraId="79119658" w14:textId="77777777" w:rsidTr="005111EC">
        <w:tc>
          <w:tcPr>
            <w:tcW w:w="817" w:type="dxa"/>
            <w:shd w:val="clear" w:color="auto" w:fill="D9D9D9"/>
          </w:tcPr>
          <w:p w14:paraId="667023B2" w14:textId="77777777" w:rsidR="006B0B36" w:rsidRPr="00BC7134" w:rsidRDefault="006B0B36" w:rsidP="00C838B5">
            <w:pPr>
              <w:widowControl w:val="0"/>
              <w:rPr>
                <w:rFonts w:ascii="Arial" w:hAnsi="Arial" w:cs="Arial"/>
                <w:b/>
                <w:szCs w:val="22"/>
              </w:rPr>
            </w:pPr>
            <w:r w:rsidRPr="00BC7134">
              <w:rPr>
                <w:rFonts w:ascii="Arial" w:hAnsi="Arial" w:cs="Arial"/>
                <w:b/>
                <w:szCs w:val="22"/>
              </w:rPr>
              <w:t>2.1</w:t>
            </w:r>
          </w:p>
        </w:tc>
        <w:tc>
          <w:tcPr>
            <w:tcW w:w="8424" w:type="dxa"/>
            <w:shd w:val="clear" w:color="auto" w:fill="D9D9D9"/>
          </w:tcPr>
          <w:p w14:paraId="77163EB3" w14:textId="0045DE86" w:rsidR="006B0B36" w:rsidRPr="007A7380" w:rsidRDefault="006B0B36" w:rsidP="00C838B5">
            <w:pPr>
              <w:widowControl w:val="0"/>
              <w:rPr>
                <w:rFonts w:ascii="Arial" w:hAnsi="Arial" w:cs="Arial"/>
                <w:b/>
                <w:bCs/>
                <w:szCs w:val="22"/>
              </w:rPr>
            </w:pPr>
            <w:r w:rsidRPr="00BC7134">
              <w:rPr>
                <w:rFonts w:ascii="Arial" w:hAnsi="Arial" w:cs="Arial"/>
                <w:b/>
                <w:bCs/>
                <w:szCs w:val="22"/>
              </w:rPr>
              <w:t>Proposed External Examiner’s</w:t>
            </w:r>
            <w:r w:rsidR="008F2EC7" w:rsidRPr="00BC7134">
              <w:rPr>
                <w:rFonts w:ascii="Arial" w:hAnsi="Arial" w:cs="Arial"/>
                <w:b/>
                <w:bCs/>
                <w:szCs w:val="22"/>
              </w:rPr>
              <w:t xml:space="preserve"> </w:t>
            </w:r>
            <w:r w:rsidR="00BC7134">
              <w:rPr>
                <w:rFonts w:ascii="Arial" w:hAnsi="Arial" w:cs="Arial"/>
                <w:b/>
                <w:bCs/>
                <w:szCs w:val="22"/>
              </w:rPr>
              <w:t>Currency of Knowledge</w:t>
            </w:r>
          </w:p>
          <w:p w14:paraId="2B704D78" w14:textId="77777777" w:rsidR="006B0B36" w:rsidRPr="007A7380" w:rsidRDefault="006B0B36" w:rsidP="00C838B5">
            <w:pPr>
              <w:widowControl w:val="0"/>
              <w:rPr>
                <w:rFonts w:ascii="Arial" w:hAnsi="Arial" w:cs="Arial"/>
                <w:szCs w:val="22"/>
              </w:rPr>
            </w:pPr>
          </w:p>
          <w:p w14:paraId="7BC6FA1A" w14:textId="03A2AAC0" w:rsidR="008F2EC7" w:rsidRPr="007A7380" w:rsidRDefault="006B0B36" w:rsidP="005650C1">
            <w:pPr>
              <w:pStyle w:val="BodyTextIndent"/>
              <w:ind w:left="0"/>
              <w:jc w:val="both"/>
              <w:rPr>
                <w:rFonts w:ascii="Arial" w:hAnsi="Arial" w:cs="Arial"/>
                <w:szCs w:val="22"/>
              </w:rPr>
            </w:pPr>
            <w:r w:rsidRPr="00723873">
              <w:rPr>
                <w:rFonts w:ascii="Arial" w:hAnsi="Arial" w:cs="Arial"/>
                <w:b/>
                <w:szCs w:val="22"/>
              </w:rPr>
              <w:t xml:space="preserve">Please </w:t>
            </w:r>
            <w:r w:rsidR="005650C1" w:rsidRPr="00723873">
              <w:rPr>
                <w:rFonts w:ascii="Arial" w:hAnsi="Arial" w:cs="Arial"/>
                <w:b/>
                <w:szCs w:val="22"/>
              </w:rPr>
              <w:t xml:space="preserve">comment on the proposed </w:t>
            </w:r>
            <w:r w:rsidR="001616AB">
              <w:rPr>
                <w:rFonts w:ascii="Arial" w:hAnsi="Arial" w:cs="Arial"/>
                <w:b/>
                <w:szCs w:val="22"/>
              </w:rPr>
              <w:t>E</w:t>
            </w:r>
            <w:r w:rsidR="005650C1" w:rsidRPr="00723873">
              <w:rPr>
                <w:rFonts w:ascii="Arial" w:hAnsi="Arial" w:cs="Arial"/>
                <w:b/>
                <w:szCs w:val="22"/>
              </w:rPr>
              <w:t xml:space="preserve">xternal </w:t>
            </w:r>
            <w:r w:rsidR="001616AB">
              <w:rPr>
                <w:rFonts w:ascii="Arial" w:hAnsi="Arial" w:cs="Arial"/>
                <w:b/>
                <w:szCs w:val="22"/>
              </w:rPr>
              <w:t>E</w:t>
            </w:r>
            <w:r w:rsidR="005650C1" w:rsidRPr="00723873">
              <w:rPr>
                <w:rFonts w:ascii="Arial" w:hAnsi="Arial" w:cs="Arial"/>
                <w:b/>
                <w:szCs w:val="22"/>
              </w:rPr>
              <w:t xml:space="preserve">xaminer’s </w:t>
            </w:r>
            <w:r w:rsidR="00BC7134" w:rsidRPr="00723873">
              <w:rPr>
                <w:rFonts w:ascii="Arial" w:hAnsi="Arial" w:cs="Arial"/>
                <w:b/>
                <w:szCs w:val="22"/>
              </w:rPr>
              <w:t>currency in their field and in assessment practice.</w:t>
            </w:r>
            <w:r w:rsidR="00BC7134" w:rsidRPr="00723873" w:rsidDel="00BC7134">
              <w:rPr>
                <w:rFonts w:ascii="Arial" w:hAnsi="Arial" w:cs="Arial"/>
                <w:b/>
                <w:szCs w:val="22"/>
              </w:rPr>
              <w:t xml:space="preserve"> </w:t>
            </w:r>
            <w:r w:rsidR="005650C1" w:rsidRPr="00355B79">
              <w:rPr>
                <w:rFonts w:ascii="Arial" w:hAnsi="Arial" w:cs="Arial"/>
                <w:szCs w:val="22"/>
              </w:rPr>
              <w:t xml:space="preserve">Please </w:t>
            </w:r>
            <w:r w:rsidRPr="007A7380">
              <w:rPr>
                <w:rFonts w:ascii="Arial" w:hAnsi="Arial" w:cs="Arial"/>
                <w:szCs w:val="22"/>
              </w:rPr>
              <w:t>specify</w:t>
            </w:r>
            <w:r w:rsidR="008F2EC7" w:rsidRPr="007A7380">
              <w:rPr>
                <w:rFonts w:ascii="Arial" w:hAnsi="Arial" w:cs="Arial"/>
                <w:szCs w:val="22"/>
              </w:rPr>
              <w:t>:</w:t>
            </w:r>
          </w:p>
          <w:p w14:paraId="0DC8706B" w14:textId="77777777" w:rsidR="00BC7134" w:rsidRDefault="00BC7134" w:rsidP="00723873">
            <w:pPr>
              <w:pStyle w:val="BodyTextIndent"/>
              <w:ind w:left="0"/>
              <w:jc w:val="both"/>
              <w:rPr>
                <w:rFonts w:ascii="Arial" w:hAnsi="Arial" w:cs="Arial"/>
                <w:szCs w:val="22"/>
              </w:rPr>
            </w:pPr>
          </w:p>
          <w:p w14:paraId="5D8D6AEC" w14:textId="679B45A8" w:rsidR="00E532A8" w:rsidRPr="007A7380" w:rsidRDefault="00C50B2A" w:rsidP="00D317E4">
            <w:pPr>
              <w:pStyle w:val="BodyTextIndent"/>
              <w:numPr>
                <w:ilvl w:val="0"/>
                <w:numId w:val="5"/>
              </w:numPr>
              <w:jc w:val="both"/>
              <w:rPr>
                <w:rFonts w:ascii="Arial" w:hAnsi="Arial" w:cs="Arial"/>
                <w:szCs w:val="22"/>
              </w:rPr>
            </w:pPr>
            <w:r w:rsidRPr="00355B79">
              <w:rPr>
                <w:rFonts w:ascii="Arial" w:hAnsi="Arial" w:cs="Arial"/>
                <w:szCs w:val="22"/>
              </w:rPr>
              <w:t xml:space="preserve">At what level(s) the proposed </w:t>
            </w:r>
            <w:r w:rsidR="001616AB">
              <w:rPr>
                <w:rFonts w:ascii="Arial" w:hAnsi="Arial" w:cs="Arial"/>
                <w:szCs w:val="22"/>
              </w:rPr>
              <w:t>E</w:t>
            </w:r>
            <w:r w:rsidRPr="00355B79">
              <w:rPr>
                <w:rFonts w:ascii="Arial" w:hAnsi="Arial" w:cs="Arial"/>
                <w:szCs w:val="22"/>
              </w:rPr>
              <w:t xml:space="preserve">xternal </w:t>
            </w:r>
            <w:r w:rsidR="001616AB">
              <w:rPr>
                <w:rFonts w:ascii="Arial" w:hAnsi="Arial" w:cs="Arial"/>
                <w:szCs w:val="22"/>
              </w:rPr>
              <w:t>E</w:t>
            </w:r>
            <w:r w:rsidRPr="00355B79">
              <w:rPr>
                <w:rFonts w:ascii="Arial" w:hAnsi="Arial" w:cs="Arial"/>
                <w:szCs w:val="22"/>
              </w:rPr>
              <w:t>xaminer’s teaching experience was gained, e.g. Undergraduate/ Postgraduate;</w:t>
            </w:r>
          </w:p>
          <w:p w14:paraId="154BC677" w14:textId="77777777" w:rsidR="00E532A8" w:rsidRPr="00BC7134" w:rsidRDefault="00C50B2A" w:rsidP="00D317E4">
            <w:pPr>
              <w:pStyle w:val="BodyTextIndent"/>
              <w:numPr>
                <w:ilvl w:val="0"/>
                <w:numId w:val="5"/>
              </w:numPr>
              <w:jc w:val="both"/>
              <w:rPr>
                <w:rFonts w:ascii="Arial" w:hAnsi="Arial" w:cs="Arial"/>
                <w:szCs w:val="22"/>
              </w:rPr>
            </w:pPr>
            <w:r w:rsidRPr="00BC7134">
              <w:rPr>
                <w:rFonts w:ascii="Arial" w:hAnsi="Arial" w:cs="Arial"/>
                <w:szCs w:val="22"/>
              </w:rPr>
              <w:t xml:space="preserve">At which institution(s) this experience was gained; </w:t>
            </w:r>
          </w:p>
          <w:p w14:paraId="170977D5" w14:textId="77777777" w:rsidR="00E532A8" w:rsidRPr="00BC7134" w:rsidRDefault="00C50B2A" w:rsidP="00D317E4">
            <w:pPr>
              <w:pStyle w:val="BodyTextIndent"/>
              <w:numPr>
                <w:ilvl w:val="0"/>
                <w:numId w:val="5"/>
              </w:numPr>
              <w:jc w:val="both"/>
              <w:rPr>
                <w:rFonts w:ascii="Arial" w:hAnsi="Arial" w:cs="Arial"/>
                <w:szCs w:val="22"/>
              </w:rPr>
            </w:pPr>
            <w:r w:rsidRPr="00BC7134">
              <w:rPr>
                <w:rFonts w:ascii="Arial" w:hAnsi="Arial" w:cs="Arial"/>
                <w:szCs w:val="22"/>
              </w:rPr>
              <w:t xml:space="preserve">How many years’ experience has been gained; </w:t>
            </w:r>
          </w:p>
          <w:p w14:paraId="6146ED7C" w14:textId="77777777" w:rsidR="00E532A8" w:rsidRPr="00BC7134" w:rsidRDefault="00C50B2A" w:rsidP="00BD5AF2">
            <w:pPr>
              <w:pStyle w:val="BodyTextIndent"/>
              <w:numPr>
                <w:ilvl w:val="0"/>
                <w:numId w:val="5"/>
              </w:numPr>
              <w:jc w:val="both"/>
              <w:rPr>
                <w:rFonts w:ascii="Arial" w:hAnsi="Arial" w:cs="Arial"/>
                <w:szCs w:val="22"/>
              </w:rPr>
            </w:pPr>
            <w:r w:rsidRPr="00BC7134">
              <w:rPr>
                <w:rFonts w:ascii="Arial" w:hAnsi="Arial" w:cs="Arial"/>
                <w:szCs w:val="22"/>
              </w:rPr>
              <w:t>When this experience was gained.</w:t>
            </w:r>
          </w:p>
        </w:tc>
      </w:tr>
      <w:tr w:rsidR="006B0B36" w:rsidRPr="00BC7134" w14:paraId="0652920B" w14:textId="77777777" w:rsidTr="005111EC">
        <w:tc>
          <w:tcPr>
            <w:tcW w:w="9241" w:type="dxa"/>
            <w:gridSpan w:val="2"/>
          </w:tcPr>
          <w:p w14:paraId="32C1A82E" w14:textId="77777777" w:rsidR="00C006BA" w:rsidRPr="00355B79" w:rsidRDefault="00C006BA" w:rsidP="00C006BA">
            <w:pPr>
              <w:pStyle w:val="BodyTextIndent"/>
              <w:ind w:left="0"/>
              <w:rPr>
                <w:rFonts w:ascii="Arial" w:hAnsi="Arial" w:cs="Arial"/>
                <w:szCs w:val="22"/>
              </w:rPr>
            </w:pPr>
          </w:p>
          <w:p w14:paraId="4A5DAA14" w14:textId="77777777" w:rsidR="00C006BA" w:rsidRPr="007A7380" w:rsidRDefault="00C006BA" w:rsidP="00C006BA">
            <w:pPr>
              <w:pStyle w:val="BodyTextIndent"/>
              <w:ind w:left="0"/>
              <w:rPr>
                <w:rFonts w:ascii="Arial" w:hAnsi="Arial" w:cs="Arial"/>
                <w:szCs w:val="22"/>
              </w:rPr>
            </w:pPr>
          </w:p>
        </w:tc>
      </w:tr>
    </w:tbl>
    <w:p w14:paraId="28B95C21" w14:textId="77777777" w:rsidR="004A2104" w:rsidRPr="00355B79" w:rsidRDefault="004A2104" w:rsidP="006B0B36">
      <w:pPr>
        <w:pStyle w:val="BodyTextIndent"/>
        <w:ind w:left="0"/>
        <w:rPr>
          <w:rFonts w:ascii="Arial" w:hAnsi="Arial" w:cs="Arial"/>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7388"/>
        <w:gridCol w:w="828"/>
      </w:tblGrid>
      <w:tr w:rsidR="00035B93" w:rsidRPr="00BC7134" w14:paraId="5556BD46" w14:textId="77777777" w:rsidTr="00723873">
        <w:trPr>
          <w:trHeight w:val="631"/>
        </w:trPr>
        <w:tc>
          <w:tcPr>
            <w:tcW w:w="814" w:type="dxa"/>
            <w:vMerge w:val="restart"/>
            <w:shd w:val="clear" w:color="auto" w:fill="D9D9D9"/>
          </w:tcPr>
          <w:p w14:paraId="6A10374D" w14:textId="77777777" w:rsidR="00035B93" w:rsidRPr="00355B79" w:rsidRDefault="00035B93" w:rsidP="004D1675">
            <w:pPr>
              <w:pStyle w:val="Header"/>
              <w:tabs>
                <w:tab w:val="clear" w:pos="4153"/>
                <w:tab w:val="clear" w:pos="8306"/>
              </w:tabs>
              <w:jc w:val="both"/>
              <w:rPr>
                <w:rFonts w:ascii="Arial" w:hAnsi="Arial" w:cs="Arial"/>
                <w:b/>
                <w:szCs w:val="22"/>
              </w:rPr>
            </w:pPr>
            <w:r w:rsidRPr="00355B79">
              <w:rPr>
                <w:rFonts w:ascii="Arial" w:hAnsi="Arial" w:cs="Arial"/>
                <w:b/>
                <w:szCs w:val="22"/>
              </w:rPr>
              <w:t>2.2</w:t>
            </w:r>
          </w:p>
        </w:tc>
        <w:tc>
          <w:tcPr>
            <w:tcW w:w="7599" w:type="dxa"/>
            <w:vMerge w:val="restart"/>
            <w:shd w:val="clear" w:color="auto" w:fill="D9D9D9"/>
          </w:tcPr>
          <w:p w14:paraId="0B267299" w14:textId="12E4703A" w:rsidR="00035B93" w:rsidRPr="00723873" w:rsidRDefault="00035B93" w:rsidP="00C90005">
            <w:pPr>
              <w:pStyle w:val="BodyTextIndent"/>
              <w:spacing w:line="276" w:lineRule="auto"/>
              <w:ind w:left="0"/>
              <w:rPr>
                <w:rFonts w:ascii="Arial" w:hAnsi="Arial" w:cs="Arial"/>
                <w:b/>
                <w:szCs w:val="22"/>
              </w:rPr>
            </w:pPr>
            <w:r w:rsidRPr="00723873">
              <w:rPr>
                <w:rFonts w:ascii="Arial" w:hAnsi="Arial" w:cs="Arial"/>
                <w:b/>
                <w:szCs w:val="22"/>
              </w:rPr>
              <w:t xml:space="preserve">The </w:t>
            </w:r>
            <w:r w:rsidR="00E924BD" w:rsidRPr="00723873">
              <w:rPr>
                <w:rFonts w:ascii="Arial" w:hAnsi="Arial" w:cs="Arial"/>
                <w:b/>
                <w:szCs w:val="22"/>
              </w:rPr>
              <w:t>University</w:t>
            </w:r>
            <w:r w:rsidRPr="00723873">
              <w:rPr>
                <w:rFonts w:ascii="Arial" w:hAnsi="Arial" w:cs="Arial"/>
                <w:b/>
                <w:szCs w:val="22"/>
              </w:rPr>
              <w:t xml:space="preserve">’s Guidelines on the Nomination and Appointment of Taught Course External Examiners state that an </w:t>
            </w:r>
            <w:r w:rsidR="001616AB">
              <w:rPr>
                <w:rFonts w:ascii="Arial" w:hAnsi="Arial" w:cs="Arial"/>
                <w:b/>
                <w:szCs w:val="22"/>
              </w:rPr>
              <w:t>E</w:t>
            </w:r>
            <w:r w:rsidRPr="00723873">
              <w:rPr>
                <w:rFonts w:ascii="Arial" w:hAnsi="Arial" w:cs="Arial"/>
                <w:b/>
                <w:szCs w:val="22"/>
              </w:rPr>
              <w:t xml:space="preserve">xternal </w:t>
            </w:r>
            <w:r w:rsidR="001616AB">
              <w:rPr>
                <w:rFonts w:ascii="Arial" w:hAnsi="Arial" w:cs="Arial"/>
                <w:b/>
                <w:szCs w:val="22"/>
              </w:rPr>
              <w:t>E</w:t>
            </w:r>
            <w:r w:rsidRPr="00723873">
              <w:rPr>
                <w:rFonts w:ascii="Arial" w:hAnsi="Arial" w:cs="Arial"/>
                <w:b/>
                <w:szCs w:val="22"/>
              </w:rPr>
              <w:t>xaminer should:</w:t>
            </w:r>
          </w:p>
          <w:p w14:paraId="5D070117" w14:textId="77777777" w:rsidR="00BC7134" w:rsidRDefault="00BC7134" w:rsidP="00BC7134">
            <w:pPr>
              <w:pStyle w:val="BodyTextIndent"/>
              <w:numPr>
                <w:ilvl w:val="0"/>
                <w:numId w:val="17"/>
              </w:numPr>
              <w:rPr>
                <w:rFonts w:ascii="Arial" w:hAnsi="Arial" w:cs="Arial"/>
                <w:b/>
                <w:szCs w:val="22"/>
                <w:lang w:val="en-GB"/>
              </w:rPr>
            </w:pPr>
            <w:r w:rsidRPr="00723873">
              <w:rPr>
                <w:rFonts w:ascii="Arial" w:hAnsi="Arial" w:cs="Arial"/>
                <w:b/>
                <w:szCs w:val="22"/>
                <w:lang w:val="en-GB"/>
              </w:rPr>
              <w:t>Protect Standards and Ensure Comparability and Consistency – challenging the institution on achievement of threshold standards and ensuring comparability with other institutions.</w:t>
            </w:r>
          </w:p>
          <w:p w14:paraId="70C1C152" w14:textId="77777777" w:rsidR="00962B14" w:rsidRPr="00723873" w:rsidRDefault="00962B14" w:rsidP="00723873">
            <w:pPr>
              <w:pStyle w:val="BodyTextIndent"/>
              <w:rPr>
                <w:rFonts w:ascii="Arial" w:hAnsi="Arial" w:cs="Arial"/>
                <w:b/>
                <w:szCs w:val="22"/>
                <w:lang w:val="en-GB"/>
              </w:rPr>
            </w:pPr>
          </w:p>
          <w:p w14:paraId="54224B31" w14:textId="77777777" w:rsidR="00BC7134" w:rsidRDefault="00BC7134" w:rsidP="00BC7134">
            <w:pPr>
              <w:pStyle w:val="BodyTextIndent"/>
              <w:numPr>
                <w:ilvl w:val="0"/>
                <w:numId w:val="17"/>
              </w:numPr>
              <w:rPr>
                <w:rFonts w:ascii="Arial" w:hAnsi="Arial" w:cs="Arial"/>
                <w:b/>
                <w:szCs w:val="22"/>
                <w:lang w:val="en-GB"/>
              </w:rPr>
            </w:pPr>
            <w:r w:rsidRPr="00723873">
              <w:rPr>
                <w:rFonts w:ascii="Arial" w:hAnsi="Arial" w:cs="Arial"/>
                <w:b/>
                <w:szCs w:val="22"/>
                <w:lang w:val="en-GB"/>
              </w:rPr>
              <w:t>Act as an expert in providing independent critical review, performing the role with integrity and supporting enhancement – this relies upon timely submission of comments and reports and declaring any conflicts of interest. A focus on enhancement of provision is key.</w:t>
            </w:r>
          </w:p>
          <w:p w14:paraId="42AB7FED" w14:textId="77777777" w:rsidR="00962B14" w:rsidRDefault="00962B14" w:rsidP="00723873">
            <w:pPr>
              <w:pStyle w:val="ListParagraph"/>
              <w:rPr>
                <w:rFonts w:ascii="Arial" w:hAnsi="Arial" w:cs="Arial"/>
                <w:b/>
                <w:szCs w:val="22"/>
                <w:lang w:val="en-GB"/>
              </w:rPr>
            </w:pPr>
          </w:p>
          <w:p w14:paraId="48577ADE" w14:textId="77777777" w:rsidR="00962B14" w:rsidRPr="00723873" w:rsidRDefault="00962B14" w:rsidP="00723873">
            <w:pPr>
              <w:pStyle w:val="BodyTextIndent"/>
              <w:rPr>
                <w:rFonts w:ascii="Arial" w:hAnsi="Arial" w:cs="Arial"/>
                <w:b/>
                <w:szCs w:val="22"/>
                <w:lang w:val="en-GB"/>
              </w:rPr>
            </w:pPr>
          </w:p>
          <w:p w14:paraId="5F117355" w14:textId="77777777" w:rsidR="00BC7134" w:rsidRDefault="00BC7134" w:rsidP="00BC7134">
            <w:pPr>
              <w:pStyle w:val="BodyTextIndent"/>
              <w:numPr>
                <w:ilvl w:val="0"/>
                <w:numId w:val="17"/>
              </w:numPr>
              <w:rPr>
                <w:rFonts w:ascii="Arial" w:hAnsi="Arial" w:cs="Arial"/>
                <w:b/>
                <w:szCs w:val="22"/>
                <w:lang w:val="en-GB"/>
              </w:rPr>
            </w:pPr>
            <w:r w:rsidRPr="00723873">
              <w:rPr>
                <w:rFonts w:ascii="Arial" w:hAnsi="Arial" w:cs="Arial"/>
                <w:b/>
                <w:szCs w:val="22"/>
                <w:lang w:val="en-GB"/>
              </w:rPr>
              <w:t>Ensure fairness and transparency in assessment – advising on assessment process and application of regulations.</w:t>
            </w:r>
          </w:p>
          <w:p w14:paraId="3B82782B" w14:textId="77777777" w:rsidR="00962B14" w:rsidRPr="00723873" w:rsidRDefault="00962B14" w:rsidP="00723873">
            <w:pPr>
              <w:pStyle w:val="BodyTextIndent"/>
              <w:rPr>
                <w:rFonts w:ascii="Arial" w:hAnsi="Arial" w:cs="Arial"/>
                <w:b/>
                <w:szCs w:val="22"/>
                <w:lang w:val="en-GB"/>
              </w:rPr>
            </w:pPr>
          </w:p>
          <w:p w14:paraId="1748DFDE" w14:textId="77777777" w:rsidR="00BC7134" w:rsidRDefault="00BC7134" w:rsidP="00BC7134">
            <w:pPr>
              <w:pStyle w:val="BodyTextIndent"/>
              <w:numPr>
                <w:ilvl w:val="0"/>
                <w:numId w:val="17"/>
              </w:numPr>
              <w:rPr>
                <w:rFonts w:ascii="Arial" w:hAnsi="Arial" w:cs="Arial"/>
                <w:b/>
                <w:szCs w:val="22"/>
                <w:lang w:val="en-GB"/>
              </w:rPr>
            </w:pPr>
            <w:r w:rsidRPr="00723873">
              <w:rPr>
                <w:rFonts w:ascii="Arial" w:hAnsi="Arial" w:cs="Arial"/>
                <w:b/>
                <w:szCs w:val="22"/>
                <w:lang w:val="en-GB"/>
              </w:rPr>
              <w:t>Maintain the currency of their knowledge – using their research/scholarship or industry experience to remain relevant to the discipline including remaining currency in assessment practices. Engagement with relevant data on student achievement is important.</w:t>
            </w:r>
          </w:p>
          <w:p w14:paraId="61C0FDBF" w14:textId="77777777" w:rsidR="00962B14" w:rsidRDefault="00962B14" w:rsidP="00723873">
            <w:pPr>
              <w:pStyle w:val="ListParagraph"/>
              <w:rPr>
                <w:rFonts w:ascii="Arial" w:hAnsi="Arial" w:cs="Arial"/>
                <w:b/>
                <w:szCs w:val="22"/>
                <w:lang w:val="en-GB"/>
              </w:rPr>
            </w:pPr>
          </w:p>
          <w:p w14:paraId="43D367C5" w14:textId="77777777" w:rsidR="00962B14" w:rsidRPr="00723873" w:rsidRDefault="00962B14" w:rsidP="00723873">
            <w:pPr>
              <w:pStyle w:val="BodyTextIndent"/>
              <w:rPr>
                <w:rFonts w:ascii="Arial" w:hAnsi="Arial" w:cs="Arial"/>
                <w:b/>
                <w:szCs w:val="22"/>
                <w:lang w:val="en-GB"/>
              </w:rPr>
            </w:pPr>
          </w:p>
          <w:p w14:paraId="2040D32D" w14:textId="77777777" w:rsidR="00BC7134" w:rsidRPr="00723873" w:rsidRDefault="00BC7134" w:rsidP="00BC7134">
            <w:pPr>
              <w:pStyle w:val="BodyTextIndent"/>
              <w:numPr>
                <w:ilvl w:val="0"/>
                <w:numId w:val="17"/>
              </w:numPr>
              <w:rPr>
                <w:rFonts w:ascii="Arial" w:hAnsi="Arial" w:cs="Arial"/>
                <w:b/>
                <w:szCs w:val="22"/>
                <w:lang w:val="en-GB"/>
              </w:rPr>
            </w:pPr>
            <w:r w:rsidRPr="00723873">
              <w:rPr>
                <w:rFonts w:ascii="Arial" w:hAnsi="Arial" w:cs="Arial"/>
                <w:b/>
                <w:szCs w:val="22"/>
                <w:lang w:val="en-GB"/>
              </w:rPr>
              <w:t>Support inclusivity and equity in teaching, learning and assessment – advising on whether the provision reflects the diversity of the student body and supports inclusion. This includes advising on enhancement measures to close achievement gaps.</w:t>
            </w:r>
          </w:p>
          <w:p w14:paraId="119C335D" w14:textId="77777777" w:rsidR="00BC7134" w:rsidRPr="00355B79" w:rsidRDefault="00BC7134" w:rsidP="00C90005">
            <w:pPr>
              <w:pStyle w:val="BodyTextIndent"/>
              <w:spacing w:line="276" w:lineRule="auto"/>
              <w:ind w:left="176"/>
              <w:rPr>
                <w:rFonts w:ascii="Arial" w:hAnsi="Arial" w:cs="Arial"/>
                <w:szCs w:val="22"/>
              </w:rPr>
            </w:pPr>
          </w:p>
          <w:p w14:paraId="306B204C" w14:textId="77777777" w:rsidR="00BC7134" w:rsidRDefault="00BC7134" w:rsidP="00C90005">
            <w:pPr>
              <w:pStyle w:val="BodyTextIndent"/>
              <w:spacing w:line="276" w:lineRule="auto"/>
              <w:ind w:left="176"/>
              <w:rPr>
                <w:rFonts w:ascii="Arial" w:hAnsi="Arial" w:cs="Arial"/>
                <w:szCs w:val="22"/>
              </w:rPr>
            </w:pPr>
            <w:r>
              <w:rPr>
                <w:rFonts w:ascii="Arial" w:hAnsi="Arial" w:cs="Arial"/>
                <w:szCs w:val="22"/>
              </w:rPr>
              <w:t>In addition</w:t>
            </w:r>
            <w:r w:rsidR="001616AB">
              <w:rPr>
                <w:rFonts w:ascii="Arial" w:hAnsi="Arial" w:cs="Arial"/>
                <w:szCs w:val="22"/>
              </w:rPr>
              <w:t>,</w:t>
            </w:r>
            <w:r>
              <w:rPr>
                <w:rFonts w:ascii="Arial" w:hAnsi="Arial" w:cs="Arial"/>
                <w:szCs w:val="22"/>
              </w:rPr>
              <w:t xml:space="preserve"> the proposed External Examiner must:</w:t>
            </w:r>
          </w:p>
          <w:p w14:paraId="18C2CF37" w14:textId="77777777" w:rsidR="00BC7134" w:rsidRDefault="00BC7134" w:rsidP="00C90005">
            <w:pPr>
              <w:pStyle w:val="BodyTextIndent"/>
              <w:spacing w:line="276" w:lineRule="auto"/>
              <w:ind w:left="176"/>
              <w:rPr>
                <w:rFonts w:ascii="Arial" w:hAnsi="Arial" w:cs="Arial"/>
                <w:szCs w:val="22"/>
              </w:rPr>
            </w:pPr>
          </w:p>
          <w:p w14:paraId="43DCBBF1" w14:textId="378BDA1F" w:rsidR="00962B14" w:rsidRDefault="00962B14" w:rsidP="00723873">
            <w:pPr>
              <w:pStyle w:val="BodyTextIndent"/>
              <w:numPr>
                <w:ilvl w:val="0"/>
                <w:numId w:val="20"/>
              </w:numPr>
              <w:spacing w:line="276" w:lineRule="auto"/>
              <w:ind w:left="751" w:hanging="426"/>
              <w:rPr>
                <w:rFonts w:ascii="Arial" w:hAnsi="Arial" w:cs="Arial"/>
                <w:szCs w:val="22"/>
              </w:rPr>
            </w:pPr>
            <w:r>
              <w:rPr>
                <w:rFonts w:ascii="Arial" w:hAnsi="Arial" w:cs="Arial"/>
                <w:szCs w:val="22"/>
              </w:rPr>
              <w:t xml:space="preserve">Be </w:t>
            </w:r>
            <w:r w:rsidR="00C90005" w:rsidRPr="00355B79">
              <w:rPr>
                <w:rFonts w:ascii="Arial" w:hAnsi="Arial" w:cs="Arial"/>
                <w:szCs w:val="22"/>
              </w:rPr>
              <w:t>fluen</w:t>
            </w:r>
            <w:r>
              <w:rPr>
                <w:rFonts w:ascii="Arial" w:hAnsi="Arial" w:cs="Arial"/>
                <w:szCs w:val="22"/>
              </w:rPr>
              <w:t>t</w:t>
            </w:r>
            <w:r w:rsidR="00C90005" w:rsidRPr="00355B79">
              <w:rPr>
                <w:rFonts w:ascii="Arial" w:hAnsi="Arial" w:cs="Arial"/>
                <w:szCs w:val="22"/>
              </w:rPr>
              <w:t xml:space="preserve"> in English, and where </w:t>
            </w:r>
            <w:r w:rsidR="005044F6">
              <w:rPr>
                <w:rFonts w:ascii="Arial" w:hAnsi="Arial" w:cs="Arial"/>
                <w:szCs w:val="22"/>
              </w:rPr>
              <w:t xml:space="preserve">courses </w:t>
            </w:r>
            <w:bookmarkStart w:id="0" w:name="_GoBack"/>
            <w:bookmarkEnd w:id="0"/>
            <w:r w:rsidR="00C90005" w:rsidRPr="00355B79">
              <w:rPr>
                <w:rFonts w:ascii="Arial" w:hAnsi="Arial" w:cs="Arial"/>
                <w:szCs w:val="22"/>
              </w:rPr>
              <w:t>are delivered and assessed in languages other than English, fluency in the relevant language(s) (unless other secure arrangements are in place t</w:t>
            </w:r>
            <w:r w:rsidR="001B5128" w:rsidRPr="00BC7134">
              <w:rPr>
                <w:rFonts w:ascii="Arial" w:hAnsi="Arial" w:cs="Arial"/>
                <w:szCs w:val="22"/>
              </w:rPr>
              <w:t>o ensure that External Examiner</w:t>
            </w:r>
            <w:r w:rsidR="00C90005" w:rsidRPr="00BC7134">
              <w:rPr>
                <w:rFonts w:ascii="Arial" w:hAnsi="Arial" w:cs="Arial"/>
                <w:szCs w:val="22"/>
              </w:rPr>
              <w:t xml:space="preserve">s are provided with the information to make their </w:t>
            </w:r>
            <w:r w:rsidR="001B5128" w:rsidRPr="00BC7134">
              <w:rPr>
                <w:rFonts w:ascii="Arial" w:hAnsi="Arial" w:cs="Arial"/>
                <w:szCs w:val="22"/>
              </w:rPr>
              <w:t>judgments</w:t>
            </w:r>
            <w:r w:rsidR="00C90005" w:rsidRPr="00BC7134">
              <w:rPr>
                <w:rFonts w:ascii="Arial" w:hAnsi="Arial" w:cs="Arial"/>
                <w:szCs w:val="22"/>
              </w:rPr>
              <w:t xml:space="preserve">) </w:t>
            </w:r>
          </w:p>
          <w:p w14:paraId="0622E053" w14:textId="23FE414F" w:rsidR="00C90005" w:rsidRPr="007A7380" w:rsidRDefault="00962B14" w:rsidP="00723873">
            <w:pPr>
              <w:pStyle w:val="BodyTextIndent"/>
              <w:numPr>
                <w:ilvl w:val="0"/>
                <w:numId w:val="20"/>
              </w:numPr>
              <w:spacing w:line="276" w:lineRule="auto"/>
              <w:ind w:left="467" w:hanging="142"/>
              <w:rPr>
                <w:rFonts w:ascii="Arial" w:hAnsi="Arial" w:cs="Arial"/>
                <w:szCs w:val="22"/>
              </w:rPr>
            </w:pPr>
            <w:r w:rsidRPr="00355B79">
              <w:rPr>
                <w:rFonts w:ascii="Arial" w:hAnsi="Arial" w:cs="Arial"/>
                <w:szCs w:val="22"/>
              </w:rPr>
              <w:t>Meet</w:t>
            </w:r>
            <w:r w:rsidR="00C90005" w:rsidRPr="007A7380">
              <w:rPr>
                <w:rFonts w:ascii="Arial" w:hAnsi="Arial" w:cs="Arial"/>
                <w:szCs w:val="22"/>
              </w:rPr>
              <w:t xml:space="preserve"> applicable criteria set by professional, statutory or regulatory bodies </w:t>
            </w:r>
          </w:p>
          <w:p w14:paraId="5FA7C43E" w14:textId="77777777" w:rsidR="00962B14" w:rsidRPr="00355B79" w:rsidRDefault="00962B14" w:rsidP="00C90005">
            <w:pPr>
              <w:pStyle w:val="BodyTextIndent"/>
              <w:spacing w:line="276" w:lineRule="auto"/>
              <w:ind w:left="176"/>
              <w:rPr>
                <w:rFonts w:ascii="Arial" w:hAnsi="Arial" w:cs="Arial"/>
                <w:szCs w:val="22"/>
              </w:rPr>
            </w:pPr>
          </w:p>
          <w:p w14:paraId="42207B22" w14:textId="13142D1D" w:rsidR="00035B93" w:rsidRPr="007A7380" w:rsidRDefault="002B39CD" w:rsidP="00C90005">
            <w:pPr>
              <w:pStyle w:val="BodyTextIndent"/>
              <w:spacing w:line="276" w:lineRule="auto"/>
              <w:ind w:left="176"/>
              <w:rPr>
                <w:rFonts w:ascii="Arial" w:hAnsi="Arial" w:cs="Arial"/>
                <w:szCs w:val="22"/>
              </w:rPr>
            </w:pPr>
            <w:r w:rsidRPr="00355B79">
              <w:rPr>
                <w:rFonts w:ascii="Arial" w:hAnsi="Arial" w:cs="Arial"/>
                <w:szCs w:val="22"/>
              </w:rPr>
              <w:t>P</w:t>
            </w:r>
            <w:r w:rsidR="00035B93" w:rsidRPr="007A7380">
              <w:rPr>
                <w:rFonts w:ascii="Arial" w:hAnsi="Arial" w:cs="Arial"/>
                <w:szCs w:val="22"/>
              </w:rPr>
              <w:t xml:space="preserve">lease confirm (by ticking the box to the right) that to the best of your knowledge, the proposed </w:t>
            </w:r>
            <w:r w:rsidR="001616AB">
              <w:rPr>
                <w:rFonts w:ascii="Arial" w:hAnsi="Arial" w:cs="Arial"/>
                <w:szCs w:val="22"/>
              </w:rPr>
              <w:t>E</w:t>
            </w:r>
            <w:r w:rsidR="00035B93" w:rsidRPr="007A7380">
              <w:rPr>
                <w:rFonts w:ascii="Arial" w:hAnsi="Arial" w:cs="Arial"/>
                <w:szCs w:val="22"/>
              </w:rPr>
              <w:t>xaminer meets these criteria.</w:t>
            </w:r>
          </w:p>
          <w:p w14:paraId="0A746717" w14:textId="12F955B5" w:rsidR="00010578" w:rsidRPr="007A7380" w:rsidRDefault="00010578" w:rsidP="00C90005">
            <w:pPr>
              <w:pStyle w:val="BodyTextIndent"/>
              <w:spacing w:line="276" w:lineRule="auto"/>
              <w:ind w:left="0"/>
              <w:rPr>
                <w:rFonts w:ascii="Arial" w:hAnsi="Arial" w:cs="Arial"/>
                <w:szCs w:val="22"/>
              </w:rPr>
            </w:pPr>
          </w:p>
        </w:tc>
        <w:tc>
          <w:tcPr>
            <w:tcW w:w="828" w:type="dxa"/>
          </w:tcPr>
          <w:p w14:paraId="2EA399F9" w14:textId="77777777" w:rsidR="00035B93" w:rsidRPr="00BC7134" w:rsidRDefault="007762DA" w:rsidP="002B39CD">
            <w:pPr>
              <w:pStyle w:val="Header"/>
              <w:tabs>
                <w:tab w:val="clear" w:pos="4153"/>
                <w:tab w:val="clear" w:pos="8306"/>
              </w:tabs>
              <w:jc w:val="center"/>
              <w:rPr>
                <w:rFonts w:ascii="Arial" w:hAnsi="Arial" w:cs="Arial"/>
                <w:szCs w:val="22"/>
              </w:rPr>
            </w:pPr>
            <w:r w:rsidRPr="00BC7134">
              <w:rPr>
                <w:rFonts w:ascii="Arial" w:hAnsi="Arial" w:cs="Arial"/>
                <w:szCs w:val="22"/>
              </w:rPr>
              <w:lastRenderedPageBreak/>
              <w:t>Please t</w:t>
            </w:r>
            <w:r w:rsidR="00035B93" w:rsidRPr="00BC7134">
              <w:rPr>
                <w:rFonts w:ascii="Arial" w:hAnsi="Arial" w:cs="Arial"/>
                <w:szCs w:val="22"/>
              </w:rPr>
              <w:t>ick</w:t>
            </w:r>
            <w:r w:rsidRPr="00BC7134">
              <w:rPr>
                <w:rFonts w:ascii="Arial" w:hAnsi="Arial" w:cs="Arial"/>
                <w:szCs w:val="22"/>
              </w:rPr>
              <w:t xml:space="preserve"> below</w:t>
            </w:r>
          </w:p>
        </w:tc>
      </w:tr>
      <w:tr w:rsidR="00035B93" w:rsidRPr="00BC7134" w14:paraId="2FAD1899" w14:textId="77777777" w:rsidTr="00723873">
        <w:trPr>
          <w:trHeight w:val="816"/>
        </w:trPr>
        <w:tc>
          <w:tcPr>
            <w:tcW w:w="814" w:type="dxa"/>
            <w:vMerge/>
            <w:shd w:val="clear" w:color="auto" w:fill="D9D9D9"/>
          </w:tcPr>
          <w:p w14:paraId="7BA7FBC5" w14:textId="77777777" w:rsidR="00035B93" w:rsidRPr="00BC7134" w:rsidRDefault="00035B93" w:rsidP="004D1675">
            <w:pPr>
              <w:pStyle w:val="Header"/>
              <w:tabs>
                <w:tab w:val="clear" w:pos="4153"/>
                <w:tab w:val="clear" w:pos="8306"/>
              </w:tabs>
              <w:jc w:val="both"/>
              <w:rPr>
                <w:rFonts w:ascii="Arial" w:hAnsi="Arial" w:cs="Arial"/>
                <w:szCs w:val="22"/>
              </w:rPr>
            </w:pPr>
          </w:p>
        </w:tc>
        <w:tc>
          <w:tcPr>
            <w:tcW w:w="7599" w:type="dxa"/>
            <w:vMerge/>
            <w:shd w:val="clear" w:color="auto" w:fill="D9D9D9"/>
          </w:tcPr>
          <w:p w14:paraId="7672B07F" w14:textId="77777777" w:rsidR="00035B93" w:rsidRPr="00BC7134" w:rsidRDefault="00035B93" w:rsidP="00035B93">
            <w:pPr>
              <w:pStyle w:val="BodyTextIndent"/>
              <w:ind w:left="0"/>
              <w:rPr>
                <w:rFonts w:ascii="Arial" w:hAnsi="Arial" w:cs="Arial"/>
                <w:szCs w:val="22"/>
              </w:rPr>
            </w:pPr>
          </w:p>
        </w:tc>
        <w:tc>
          <w:tcPr>
            <w:tcW w:w="828" w:type="dxa"/>
          </w:tcPr>
          <w:p w14:paraId="28E9E2C3" w14:textId="77777777" w:rsidR="00761565" w:rsidRPr="00BC7134" w:rsidRDefault="00761565" w:rsidP="00C006BA">
            <w:pPr>
              <w:pStyle w:val="Header"/>
              <w:tabs>
                <w:tab w:val="clear" w:pos="4153"/>
                <w:tab w:val="clear" w:pos="8306"/>
              </w:tabs>
              <w:jc w:val="both"/>
              <w:rPr>
                <w:rFonts w:ascii="Arial" w:hAnsi="Arial" w:cs="Arial"/>
                <w:szCs w:val="22"/>
              </w:rPr>
            </w:pPr>
          </w:p>
        </w:tc>
      </w:tr>
    </w:tbl>
    <w:p w14:paraId="5485825D" w14:textId="77777777" w:rsidR="003232FA" w:rsidRPr="00355B79" w:rsidRDefault="003232FA" w:rsidP="003232FA">
      <w:pPr>
        <w:widowControl w:val="0"/>
        <w:rPr>
          <w:rFonts w:ascii="Arial" w:hAnsi="Arial" w:cs="Arial"/>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
        <w:gridCol w:w="8208"/>
      </w:tblGrid>
      <w:tr w:rsidR="006B0B36" w:rsidRPr="00BC7134" w14:paraId="2EEEEAC3" w14:textId="77777777" w:rsidTr="00C838B5">
        <w:trPr>
          <w:trHeight w:val="476"/>
        </w:trPr>
        <w:tc>
          <w:tcPr>
            <w:tcW w:w="817" w:type="dxa"/>
            <w:tcBorders>
              <w:bottom w:val="single" w:sz="4" w:space="0" w:color="000000"/>
            </w:tcBorders>
            <w:shd w:val="clear" w:color="auto" w:fill="D9D9D9"/>
          </w:tcPr>
          <w:p w14:paraId="20E6FBE9" w14:textId="77777777" w:rsidR="006B0B36" w:rsidRPr="00BC7134" w:rsidRDefault="006B0B36" w:rsidP="00C838B5">
            <w:pPr>
              <w:widowControl w:val="0"/>
              <w:rPr>
                <w:rFonts w:ascii="Arial" w:hAnsi="Arial" w:cs="Arial"/>
                <w:b/>
                <w:szCs w:val="22"/>
              </w:rPr>
            </w:pPr>
            <w:r w:rsidRPr="00BC7134">
              <w:rPr>
                <w:rFonts w:ascii="Arial" w:hAnsi="Arial" w:cs="Arial"/>
                <w:b/>
                <w:szCs w:val="22"/>
              </w:rPr>
              <w:t>2.</w:t>
            </w:r>
            <w:r w:rsidR="004C0C06" w:rsidRPr="00BC7134">
              <w:rPr>
                <w:rFonts w:ascii="Arial" w:hAnsi="Arial" w:cs="Arial"/>
                <w:b/>
                <w:szCs w:val="22"/>
              </w:rPr>
              <w:t>3</w:t>
            </w:r>
          </w:p>
        </w:tc>
        <w:tc>
          <w:tcPr>
            <w:tcW w:w="8424" w:type="dxa"/>
            <w:tcBorders>
              <w:bottom w:val="single" w:sz="4" w:space="0" w:color="000000"/>
            </w:tcBorders>
            <w:shd w:val="clear" w:color="auto" w:fill="D9D9D9"/>
          </w:tcPr>
          <w:p w14:paraId="585AD01E" w14:textId="77777777" w:rsidR="006B0B36" w:rsidRPr="00BC7134" w:rsidRDefault="008A085D" w:rsidP="00C838B5">
            <w:pPr>
              <w:widowControl w:val="0"/>
              <w:rPr>
                <w:rFonts w:ascii="Arial" w:hAnsi="Arial" w:cs="Arial"/>
                <w:szCs w:val="22"/>
              </w:rPr>
            </w:pPr>
            <w:r w:rsidRPr="00BC7134">
              <w:rPr>
                <w:rFonts w:ascii="Arial" w:hAnsi="Arial" w:cs="Arial"/>
                <w:b/>
                <w:bCs/>
                <w:szCs w:val="22"/>
              </w:rPr>
              <w:t>Pr</w:t>
            </w:r>
            <w:r w:rsidR="008F2EC7" w:rsidRPr="00BC7134">
              <w:rPr>
                <w:rFonts w:ascii="Arial" w:hAnsi="Arial" w:cs="Arial"/>
                <w:b/>
                <w:bCs/>
                <w:szCs w:val="22"/>
              </w:rPr>
              <w:t xml:space="preserve">ior </w:t>
            </w:r>
            <w:r w:rsidR="00574C4A" w:rsidRPr="00BC7134">
              <w:rPr>
                <w:rFonts w:ascii="Arial" w:hAnsi="Arial" w:cs="Arial"/>
                <w:b/>
                <w:bCs/>
                <w:szCs w:val="22"/>
              </w:rPr>
              <w:t>E</w:t>
            </w:r>
            <w:r w:rsidR="008F2EC7" w:rsidRPr="00BC7134">
              <w:rPr>
                <w:rFonts w:ascii="Arial" w:hAnsi="Arial" w:cs="Arial"/>
                <w:b/>
                <w:bCs/>
                <w:szCs w:val="22"/>
              </w:rPr>
              <w:t xml:space="preserve">xperience as an </w:t>
            </w:r>
            <w:r w:rsidR="00574C4A" w:rsidRPr="00BC7134">
              <w:rPr>
                <w:rFonts w:ascii="Arial" w:hAnsi="Arial" w:cs="Arial"/>
                <w:b/>
                <w:bCs/>
                <w:szCs w:val="22"/>
              </w:rPr>
              <w:t>E</w:t>
            </w:r>
            <w:r w:rsidR="006B0B36" w:rsidRPr="00BC7134">
              <w:rPr>
                <w:rFonts w:ascii="Arial" w:hAnsi="Arial" w:cs="Arial"/>
                <w:b/>
                <w:bCs/>
                <w:szCs w:val="22"/>
              </w:rPr>
              <w:t xml:space="preserve">xternal </w:t>
            </w:r>
            <w:r w:rsidR="00574C4A" w:rsidRPr="00BC7134">
              <w:rPr>
                <w:rFonts w:ascii="Arial" w:hAnsi="Arial" w:cs="Arial"/>
                <w:b/>
                <w:bCs/>
                <w:szCs w:val="22"/>
              </w:rPr>
              <w:t>E</w:t>
            </w:r>
            <w:r w:rsidR="006B0B36" w:rsidRPr="00BC7134">
              <w:rPr>
                <w:rFonts w:ascii="Arial" w:hAnsi="Arial" w:cs="Arial"/>
                <w:b/>
                <w:bCs/>
                <w:szCs w:val="22"/>
              </w:rPr>
              <w:t>xaminer</w:t>
            </w:r>
          </w:p>
        </w:tc>
      </w:tr>
      <w:tr w:rsidR="006B0B36" w:rsidRPr="00BC7134" w14:paraId="6E91C0BC" w14:textId="77777777" w:rsidTr="00C838B5">
        <w:tc>
          <w:tcPr>
            <w:tcW w:w="817" w:type="dxa"/>
            <w:shd w:val="clear" w:color="auto" w:fill="D9D9D9"/>
          </w:tcPr>
          <w:p w14:paraId="1EB108D8" w14:textId="77777777" w:rsidR="006B0B36" w:rsidRPr="00355B79" w:rsidRDefault="006B0B36" w:rsidP="00C838B5">
            <w:pPr>
              <w:widowControl w:val="0"/>
              <w:rPr>
                <w:rFonts w:ascii="Arial" w:hAnsi="Arial" w:cs="Arial"/>
                <w:szCs w:val="22"/>
              </w:rPr>
            </w:pPr>
          </w:p>
        </w:tc>
        <w:tc>
          <w:tcPr>
            <w:tcW w:w="8424" w:type="dxa"/>
            <w:shd w:val="clear" w:color="auto" w:fill="D9D9D9"/>
          </w:tcPr>
          <w:p w14:paraId="08ACFD52" w14:textId="49AB6758" w:rsidR="00962B14" w:rsidRPr="00723873" w:rsidRDefault="00962B14" w:rsidP="00962B14">
            <w:pPr>
              <w:widowControl w:val="0"/>
              <w:jc w:val="both"/>
              <w:rPr>
                <w:rFonts w:ascii="Arial" w:hAnsi="Arial" w:cs="Arial"/>
                <w:b/>
                <w:szCs w:val="22"/>
                <w:lang w:val="en-GB"/>
              </w:rPr>
            </w:pPr>
            <w:r w:rsidRPr="00723873">
              <w:rPr>
                <w:rFonts w:ascii="Arial" w:hAnsi="Arial" w:cs="Arial"/>
                <w:b/>
                <w:szCs w:val="22"/>
                <w:lang w:val="en-GB"/>
              </w:rPr>
              <w:t xml:space="preserve">In line with the 2022 sector wide guidance Liverpool Hope requires External Examiners to be ‘sufficiently knowledgeable about national reference points such as the threshold standards expressed within the </w:t>
            </w:r>
            <w:hyperlink r:id="rId12" w:history="1">
              <w:r w:rsidRPr="00723873">
                <w:rPr>
                  <w:rStyle w:val="Hyperlink"/>
                  <w:rFonts w:ascii="Arial" w:hAnsi="Arial" w:cs="Arial"/>
                  <w:b/>
                  <w:szCs w:val="22"/>
                  <w:lang w:val="en-GB"/>
                </w:rPr>
                <w:t>Frameworks for HE Qualifications of UK Degree-Awarding Bodies</w:t>
              </w:r>
            </w:hyperlink>
            <w:r w:rsidRPr="00723873">
              <w:rPr>
                <w:rFonts w:ascii="Arial" w:hAnsi="Arial" w:cs="Arial"/>
                <w:b/>
                <w:szCs w:val="22"/>
                <w:lang w:val="en-GB"/>
              </w:rPr>
              <w:t xml:space="preserve">, and, where appropriate, the relevant </w:t>
            </w:r>
            <w:hyperlink r:id="rId13" w:history="1">
              <w:r w:rsidRPr="00723873">
                <w:rPr>
                  <w:rStyle w:val="Hyperlink"/>
                  <w:rFonts w:ascii="Arial" w:hAnsi="Arial" w:cs="Arial"/>
                  <w:b/>
                  <w:szCs w:val="22"/>
                  <w:lang w:val="en-GB"/>
                </w:rPr>
                <w:t>Subject Benchmark Statements</w:t>
              </w:r>
            </w:hyperlink>
            <w:r w:rsidRPr="00723873">
              <w:rPr>
                <w:rFonts w:ascii="Arial" w:hAnsi="Arial" w:cs="Arial"/>
                <w:b/>
                <w:szCs w:val="22"/>
                <w:lang w:val="en-GB"/>
              </w:rPr>
              <w:t xml:space="preserve">. Examiners are encouraged to undertake the </w:t>
            </w:r>
            <w:hyperlink r:id="rId14" w:history="1">
              <w:r w:rsidRPr="00723873">
                <w:rPr>
                  <w:rStyle w:val="Hyperlink"/>
                  <w:rFonts w:ascii="Arial" w:hAnsi="Arial" w:cs="Arial"/>
                  <w:b/>
                  <w:szCs w:val="22"/>
                  <w:lang w:val="en-GB"/>
                </w:rPr>
                <w:t xml:space="preserve">Advance HE training for </w:t>
              </w:r>
              <w:r w:rsidR="001616AB">
                <w:rPr>
                  <w:rStyle w:val="Hyperlink"/>
                  <w:rFonts w:ascii="Arial" w:hAnsi="Arial" w:cs="Arial"/>
                  <w:b/>
                  <w:szCs w:val="22"/>
                  <w:lang w:val="en-GB"/>
                </w:rPr>
                <w:t>E</w:t>
              </w:r>
              <w:r w:rsidRPr="00723873">
                <w:rPr>
                  <w:rStyle w:val="Hyperlink"/>
                  <w:rFonts w:ascii="Arial" w:hAnsi="Arial" w:cs="Arial"/>
                  <w:b/>
                  <w:szCs w:val="22"/>
                  <w:lang w:val="en-GB"/>
                </w:rPr>
                <w:t xml:space="preserve">xternal </w:t>
              </w:r>
              <w:r w:rsidR="001616AB">
                <w:rPr>
                  <w:rStyle w:val="Hyperlink"/>
                  <w:rFonts w:ascii="Arial" w:hAnsi="Arial" w:cs="Arial"/>
                  <w:b/>
                  <w:szCs w:val="22"/>
                  <w:lang w:val="en-GB"/>
                </w:rPr>
                <w:t>E</w:t>
              </w:r>
              <w:r w:rsidRPr="00723873">
                <w:rPr>
                  <w:rStyle w:val="Hyperlink"/>
                  <w:rFonts w:ascii="Arial" w:hAnsi="Arial" w:cs="Arial"/>
                  <w:b/>
                  <w:szCs w:val="22"/>
                  <w:lang w:val="en-GB"/>
                </w:rPr>
                <w:t>xaminers</w:t>
              </w:r>
            </w:hyperlink>
            <w:r w:rsidRPr="00723873">
              <w:rPr>
                <w:rFonts w:ascii="Arial" w:hAnsi="Arial" w:cs="Arial"/>
                <w:b/>
                <w:szCs w:val="22"/>
                <w:lang w:val="en-GB"/>
              </w:rPr>
              <w:t xml:space="preserve">. </w:t>
            </w:r>
          </w:p>
          <w:p w14:paraId="6F7EE4C3" w14:textId="77777777" w:rsidR="00962B14" w:rsidRDefault="00962B14" w:rsidP="00C838B5">
            <w:pPr>
              <w:widowControl w:val="0"/>
              <w:jc w:val="both"/>
              <w:rPr>
                <w:rFonts w:ascii="Arial" w:hAnsi="Arial" w:cs="Arial"/>
                <w:szCs w:val="22"/>
              </w:rPr>
            </w:pPr>
          </w:p>
          <w:p w14:paraId="721B12F5" w14:textId="0A686AF8" w:rsidR="008A085D" w:rsidRPr="00355B79" w:rsidRDefault="008A085D" w:rsidP="00C838B5">
            <w:pPr>
              <w:widowControl w:val="0"/>
              <w:jc w:val="both"/>
              <w:rPr>
                <w:rFonts w:ascii="Arial" w:hAnsi="Arial" w:cs="Arial"/>
                <w:szCs w:val="22"/>
              </w:rPr>
            </w:pPr>
            <w:r w:rsidRPr="00355B79">
              <w:rPr>
                <w:rFonts w:ascii="Arial" w:hAnsi="Arial" w:cs="Arial"/>
                <w:szCs w:val="22"/>
              </w:rPr>
              <w:t xml:space="preserve">Please give details of any previous or current experience as an </w:t>
            </w:r>
            <w:r w:rsidR="001616AB">
              <w:rPr>
                <w:rFonts w:ascii="Arial" w:hAnsi="Arial" w:cs="Arial"/>
                <w:szCs w:val="22"/>
              </w:rPr>
              <w:t>E</w:t>
            </w:r>
            <w:r w:rsidRPr="00355B79">
              <w:rPr>
                <w:rFonts w:ascii="Arial" w:hAnsi="Arial" w:cs="Arial"/>
                <w:szCs w:val="22"/>
              </w:rPr>
              <w:t xml:space="preserve">xternal </w:t>
            </w:r>
            <w:r w:rsidR="001616AB">
              <w:rPr>
                <w:rFonts w:ascii="Arial" w:hAnsi="Arial" w:cs="Arial"/>
                <w:szCs w:val="22"/>
              </w:rPr>
              <w:t>E</w:t>
            </w:r>
            <w:r w:rsidRPr="00355B79">
              <w:rPr>
                <w:rFonts w:ascii="Arial" w:hAnsi="Arial" w:cs="Arial"/>
                <w:szCs w:val="22"/>
              </w:rPr>
              <w:t>xaminer</w:t>
            </w:r>
            <w:r w:rsidR="00CB1528" w:rsidRPr="00355B79">
              <w:rPr>
                <w:rFonts w:ascii="Arial" w:hAnsi="Arial" w:cs="Arial"/>
                <w:szCs w:val="22"/>
              </w:rPr>
              <w:t>.</w:t>
            </w:r>
          </w:p>
          <w:p w14:paraId="13B3469B" w14:textId="77777777" w:rsidR="008A085D" w:rsidRPr="00BC7134" w:rsidRDefault="008A085D" w:rsidP="00C838B5">
            <w:pPr>
              <w:widowControl w:val="0"/>
              <w:jc w:val="both"/>
              <w:rPr>
                <w:rFonts w:ascii="Arial" w:hAnsi="Arial" w:cs="Arial"/>
                <w:szCs w:val="22"/>
              </w:rPr>
            </w:pPr>
          </w:p>
          <w:p w14:paraId="5FA856B0" w14:textId="77777777" w:rsidR="00CB1528" w:rsidRPr="00BC7134" w:rsidRDefault="006B0B36" w:rsidP="00C838B5">
            <w:pPr>
              <w:widowControl w:val="0"/>
              <w:jc w:val="both"/>
              <w:rPr>
                <w:rFonts w:ascii="Arial" w:hAnsi="Arial" w:cs="Arial"/>
                <w:szCs w:val="22"/>
              </w:rPr>
            </w:pPr>
            <w:r w:rsidRPr="00BC7134">
              <w:rPr>
                <w:rFonts w:ascii="Arial" w:hAnsi="Arial" w:cs="Arial"/>
                <w:szCs w:val="22"/>
              </w:rPr>
              <w:t xml:space="preserve">Please specify </w:t>
            </w:r>
            <w:r w:rsidR="00F042EC" w:rsidRPr="00BC7134">
              <w:rPr>
                <w:rFonts w:ascii="Arial" w:hAnsi="Arial" w:cs="Arial"/>
                <w:szCs w:val="22"/>
              </w:rPr>
              <w:t>the</w:t>
            </w:r>
            <w:r w:rsidRPr="00BC7134">
              <w:rPr>
                <w:rFonts w:ascii="Arial" w:hAnsi="Arial" w:cs="Arial"/>
                <w:szCs w:val="22"/>
              </w:rPr>
              <w:t xml:space="preserve"> level(s) </w:t>
            </w:r>
            <w:r w:rsidR="00574C4A" w:rsidRPr="00BC7134">
              <w:rPr>
                <w:rFonts w:ascii="Arial" w:hAnsi="Arial" w:cs="Arial"/>
                <w:szCs w:val="22"/>
              </w:rPr>
              <w:t xml:space="preserve">at which </w:t>
            </w:r>
            <w:r w:rsidR="004C0C06" w:rsidRPr="00BC7134">
              <w:rPr>
                <w:rFonts w:ascii="Arial" w:hAnsi="Arial" w:cs="Arial"/>
                <w:szCs w:val="22"/>
              </w:rPr>
              <w:t xml:space="preserve">external </w:t>
            </w:r>
            <w:r w:rsidRPr="00BC7134">
              <w:rPr>
                <w:rFonts w:ascii="Arial" w:hAnsi="Arial" w:cs="Arial"/>
                <w:szCs w:val="22"/>
              </w:rPr>
              <w:t xml:space="preserve">examining experience </w:t>
            </w:r>
            <w:r w:rsidR="00574C4A" w:rsidRPr="00BC7134">
              <w:rPr>
                <w:rFonts w:ascii="Arial" w:hAnsi="Arial" w:cs="Arial"/>
                <w:szCs w:val="22"/>
              </w:rPr>
              <w:t xml:space="preserve">has been </w:t>
            </w:r>
            <w:r w:rsidRPr="00BC7134">
              <w:rPr>
                <w:rFonts w:ascii="Arial" w:hAnsi="Arial" w:cs="Arial"/>
                <w:szCs w:val="22"/>
              </w:rPr>
              <w:t xml:space="preserve">gained, eg. Undergraduate/ </w:t>
            </w:r>
            <w:r w:rsidR="008F2EC7" w:rsidRPr="00BC7134">
              <w:rPr>
                <w:rFonts w:ascii="Arial" w:hAnsi="Arial" w:cs="Arial"/>
                <w:szCs w:val="22"/>
              </w:rPr>
              <w:t>Master’s</w:t>
            </w:r>
            <w:r w:rsidRPr="00BC7134">
              <w:rPr>
                <w:rFonts w:ascii="Arial" w:hAnsi="Arial" w:cs="Arial"/>
                <w:szCs w:val="22"/>
              </w:rPr>
              <w:t>/ Research</w:t>
            </w:r>
            <w:r w:rsidR="00574C4A" w:rsidRPr="00BC7134">
              <w:rPr>
                <w:rFonts w:ascii="Arial" w:hAnsi="Arial" w:cs="Arial"/>
                <w:szCs w:val="22"/>
              </w:rPr>
              <w:t>, the number of years’ experience gained and</w:t>
            </w:r>
            <w:r w:rsidR="00F042EC" w:rsidRPr="00BC7134">
              <w:rPr>
                <w:rFonts w:ascii="Arial" w:hAnsi="Arial" w:cs="Arial"/>
                <w:szCs w:val="22"/>
              </w:rPr>
              <w:t xml:space="preserve"> </w:t>
            </w:r>
            <w:r w:rsidR="00574C4A" w:rsidRPr="00BC7134">
              <w:rPr>
                <w:rFonts w:ascii="Arial" w:hAnsi="Arial" w:cs="Arial"/>
                <w:szCs w:val="22"/>
              </w:rPr>
              <w:t xml:space="preserve">at which </w:t>
            </w:r>
            <w:r w:rsidR="00F042EC" w:rsidRPr="00BC7134">
              <w:rPr>
                <w:rFonts w:ascii="Arial" w:hAnsi="Arial" w:cs="Arial"/>
                <w:szCs w:val="22"/>
              </w:rPr>
              <w:t xml:space="preserve">institution(s) </w:t>
            </w:r>
            <w:r w:rsidR="00574C4A" w:rsidRPr="00BC7134">
              <w:rPr>
                <w:rFonts w:ascii="Arial" w:hAnsi="Arial" w:cs="Arial"/>
                <w:szCs w:val="22"/>
              </w:rPr>
              <w:t>this experience was gained</w:t>
            </w:r>
            <w:r w:rsidR="00F042EC" w:rsidRPr="00BC7134">
              <w:rPr>
                <w:rFonts w:ascii="Arial" w:hAnsi="Arial" w:cs="Arial"/>
                <w:szCs w:val="22"/>
              </w:rPr>
              <w:t xml:space="preserve">.  </w:t>
            </w:r>
          </w:p>
          <w:p w14:paraId="5812887C" w14:textId="77777777" w:rsidR="00CB1528" w:rsidRPr="00BC7134" w:rsidRDefault="00CB1528" w:rsidP="00C838B5">
            <w:pPr>
              <w:widowControl w:val="0"/>
              <w:jc w:val="both"/>
              <w:rPr>
                <w:rFonts w:ascii="Arial" w:hAnsi="Arial" w:cs="Arial"/>
                <w:szCs w:val="22"/>
              </w:rPr>
            </w:pPr>
          </w:p>
          <w:p w14:paraId="5A0AE220" w14:textId="5B2DAF12" w:rsidR="006B0B36" w:rsidRPr="00BC7134" w:rsidRDefault="002C41B4" w:rsidP="00C838B5">
            <w:pPr>
              <w:widowControl w:val="0"/>
              <w:jc w:val="both"/>
              <w:rPr>
                <w:rFonts w:ascii="Arial" w:hAnsi="Arial" w:cs="Arial"/>
                <w:i/>
                <w:szCs w:val="22"/>
              </w:rPr>
            </w:pPr>
            <w:r w:rsidRPr="00BC7134">
              <w:rPr>
                <w:rFonts w:ascii="Arial" w:hAnsi="Arial" w:cs="Arial"/>
                <w:i/>
                <w:szCs w:val="22"/>
              </w:rPr>
              <w:t xml:space="preserve">Please note that </w:t>
            </w:r>
            <w:r w:rsidR="001616AB">
              <w:rPr>
                <w:rFonts w:ascii="Arial" w:hAnsi="Arial" w:cs="Arial"/>
                <w:i/>
                <w:szCs w:val="22"/>
              </w:rPr>
              <w:t>E</w:t>
            </w:r>
            <w:r w:rsidRPr="00BC7134">
              <w:rPr>
                <w:rFonts w:ascii="Arial" w:hAnsi="Arial" w:cs="Arial"/>
                <w:i/>
                <w:szCs w:val="22"/>
              </w:rPr>
              <w:t xml:space="preserve">xternal </w:t>
            </w:r>
            <w:r w:rsidR="001616AB">
              <w:rPr>
                <w:rFonts w:ascii="Arial" w:hAnsi="Arial" w:cs="Arial"/>
                <w:i/>
                <w:szCs w:val="22"/>
              </w:rPr>
              <w:t>E</w:t>
            </w:r>
            <w:r w:rsidRPr="00BC7134">
              <w:rPr>
                <w:rFonts w:ascii="Arial" w:hAnsi="Arial" w:cs="Arial"/>
                <w:i/>
                <w:szCs w:val="22"/>
              </w:rPr>
              <w:t xml:space="preserve">xaminers appointed by the </w:t>
            </w:r>
            <w:r w:rsidR="00E924BD" w:rsidRPr="00BC7134">
              <w:rPr>
                <w:rFonts w:ascii="Arial" w:hAnsi="Arial" w:cs="Arial"/>
                <w:i/>
                <w:szCs w:val="22"/>
              </w:rPr>
              <w:t>University</w:t>
            </w:r>
            <w:r w:rsidRPr="00BC7134">
              <w:rPr>
                <w:rFonts w:ascii="Arial" w:hAnsi="Arial" w:cs="Arial"/>
                <w:i/>
                <w:szCs w:val="22"/>
              </w:rPr>
              <w:t xml:space="preserve"> should not normally hold more than </w:t>
            </w:r>
            <w:r w:rsidRPr="00BC7134">
              <w:rPr>
                <w:rFonts w:ascii="Arial" w:hAnsi="Arial" w:cs="Arial"/>
                <w:b/>
                <w:i/>
                <w:szCs w:val="22"/>
              </w:rPr>
              <w:t>2</w:t>
            </w:r>
            <w:r w:rsidRPr="00BC7134">
              <w:rPr>
                <w:rFonts w:ascii="Arial" w:hAnsi="Arial" w:cs="Arial"/>
                <w:i/>
                <w:szCs w:val="22"/>
              </w:rPr>
              <w:t xml:space="preserve"> taught course </w:t>
            </w:r>
            <w:r w:rsidR="001616AB">
              <w:rPr>
                <w:rFonts w:ascii="Arial" w:hAnsi="Arial" w:cs="Arial"/>
                <w:i/>
                <w:szCs w:val="22"/>
              </w:rPr>
              <w:t>E</w:t>
            </w:r>
            <w:r w:rsidRPr="00BC7134">
              <w:rPr>
                <w:rFonts w:ascii="Arial" w:hAnsi="Arial" w:cs="Arial"/>
                <w:i/>
                <w:szCs w:val="22"/>
              </w:rPr>
              <w:t xml:space="preserve">xternal </w:t>
            </w:r>
            <w:r w:rsidR="001616AB">
              <w:rPr>
                <w:rFonts w:ascii="Arial" w:hAnsi="Arial" w:cs="Arial"/>
                <w:i/>
                <w:szCs w:val="22"/>
              </w:rPr>
              <w:t>E</w:t>
            </w:r>
            <w:r w:rsidRPr="00BC7134">
              <w:rPr>
                <w:rFonts w:ascii="Arial" w:hAnsi="Arial" w:cs="Arial"/>
                <w:i/>
                <w:szCs w:val="22"/>
              </w:rPr>
              <w:t>xaminer appointments at any one time.</w:t>
            </w:r>
          </w:p>
        </w:tc>
      </w:tr>
      <w:tr w:rsidR="006B0B36" w:rsidRPr="00BC7134" w14:paraId="3A9D9228" w14:textId="77777777" w:rsidTr="00C838B5">
        <w:tc>
          <w:tcPr>
            <w:tcW w:w="9241" w:type="dxa"/>
            <w:gridSpan w:val="2"/>
            <w:tcBorders>
              <w:bottom w:val="single" w:sz="4" w:space="0" w:color="000000"/>
            </w:tcBorders>
          </w:tcPr>
          <w:p w14:paraId="689BE7B4" w14:textId="77777777" w:rsidR="00BE49AD" w:rsidRPr="00355B79" w:rsidRDefault="00BE49AD" w:rsidP="00EF686B">
            <w:pPr>
              <w:widowControl w:val="0"/>
              <w:jc w:val="both"/>
              <w:rPr>
                <w:rFonts w:ascii="Arial" w:hAnsi="Arial" w:cs="Arial"/>
                <w:szCs w:val="22"/>
              </w:rPr>
            </w:pPr>
          </w:p>
          <w:p w14:paraId="4014C486" w14:textId="77777777" w:rsidR="00761565" w:rsidRPr="00355B79" w:rsidRDefault="00761565" w:rsidP="00723873">
            <w:pPr>
              <w:jc w:val="both"/>
              <w:rPr>
                <w:rStyle w:val="None"/>
                <w:rFonts w:ascii="Arial" w:eastAsia="Arial" w:hAnsi="Arial" w:cs="Arial"/>
                <w:u w:val="single"/>
              </w:rPr>
            </w:pPr>
          </w:p>
          <w:p w14:paraId="77C4243D" w14:textId="77777777" w:rsidR="00C006BA" w:rsidRPr="00BC7134" w:rsidRDefault="00C006BA" w:rsidP="00EF686B">
            <w:pPr>
              <w:widowControl w:val="0"/>
              <w:jc w:val="both"/>
              <w:rPr>
                <w:rFonts w:ascii="Arial" w:hAnsi="Arial" w:cs="Arial"/>
                <w:szCs w:val="22"/>
              </w:rPr>
            </w:pPr>
          </w:p>
          <w:p w14:paraId="3AAF3704" w14:textId="77777777" w:rsidR="000544C7" w:rsidRPr="00BC7134" w:rsidRDefault="000544C7" w:rsidP="00EF686B">
            <w:pPr>
              <w:widowControl w:val="0"/>
              <w:jc w:val="both"/>
              <w:rPr>
                <w:rFonts w:ascii="Arial" w:hAnsi="Arial" w:cs="Arial"/>
                <w:szCs w:val="22"/>
              </w:rPr>
            </w:pPr>
          </w:p>
          <w:p w14:paraId="6EDE5BDB" w14:textId="77777777" w:rsidR="000544C7" w:rsidRPr="00BC7134" w:rsidRDefault="000544C7" w:rsidP="00EF686B">
            <w:pPr>
              <w:widowControl w:val="0"/>
              <w:jc w:val="both"/>
              <w:rPr>
                <w:rFonts w:ascii="Arial" w:hAnsi="Arial" w:cs="Arial"/>
                <w:szCs w:val="22"/>
              </w:rPr>
            </w:pPr>
          </w:p>
          <w:p w14:paraId="6376E4BB" w14:textId="77777777" w:rsidR="003D195A" w:rsidRPr="00BC7134" w:rsidRDefault="003D195A" w:rsidP="00EF686B">
            <w:pPr>
              <w:widowControl w:val="0"/>
              <w:jc w:val="both"/>
              <w:rPr>
                <w:rFonts w:ascii="Arial" w:hAnsi="Arial" w:cs="Arial"/>
                <w:szCs w:val="22"/>
              </w:rPr>
            </w:pPr>
          </w:p>
          <w:p w14:paraId="6331C3A8" w14:textId="77777777" w:rsidR="003D195A" w:rsidRPr="00BC7134" w:rsidRDefault="003D195A" w:rsidP="00EF686B">
            <w:pPr>
              <w:widowControl w:val="0"/>
              <w:jc w:val="both"/>
              <w:rPr>
                <w:rFonts w:ascii="Arial" w:hAnsi="Arial" w:cs="Arial"/>
                <w:szCs w:val="22"/>
              </w:rPr>
            </w:pPr>
          </w:p>
          <w:p w14:paraId="072BE930" w14:textId="77777777" w:rsidR="003D195A" w:rsidRPr="00BC7134" w:rsidRDefault="003D195A" w:rsidP="00EF686B">
            <w:pPr>
              <w:widowControl w:val="0"/>
              <w:jc w:val="both"/>
              <w:rPr>
                <w:rFonts w:ascii="Arial" w:hAnsi="Arial" w:cs="Arial"/>
                <w:szCs w:val="22"/>
              </w:rPr>
            </w:pPr>
          </w:p>
        </w:tc>
      </w:tr>
    </w:tbl>
    <w:p w14:paraId="49FCD974" w14:textId="77777777" w:rsidR="0069187E" w:rsidRPr="00355B79" w:rsidRDefault="0069187E">
      <w:pPr>
        <w:widowControl w:val="0"/>
        <w:rPr>
          <w:rFonts w:ascii="Arial" w:hAnsi="Arial" w:cs="Arial"/>
          <w:szCs w:val="22"/>
        </w:rPr>
      </w:pPr>
    </w:p>
    <w:p w14:paraId="042F1794" w14:textId="77777777" w:rsidR="00810453" w:rsidRPr="00BC7134" w:rsidRDefault="00810453" w:rsidP="008B759B">
      <w:pPr>
        <w:widowControl w:val="0"/>
        <w:shd w:val="clear" w:color="auto" w:fill="D9D9D9"/>
        <w:ind w:left="-142"/>
        <w:rPr>
          <w:rFonts w:ascii="Arial" w:hAnsi="Arial" w:cs="Arial"/>
          <w:b/>
          <w:szCs w:val="22"/>
        </w:rPr>
      </w:pPr>
      <w:r w:rsidRPr="00BC7134">
        <w:rPr>
          <w:rFonts w:ascii="Arial" w:hAnsi="Arial" w:cs="Arial"/>
          <w:b/>
          <w:szCs w:val="22"/>
        </w:rPr>
        <w:t xml:space="preserve">Part </w:t>
      </w:r>
      <w:r w:rsidR="00E924BD" w:rsidRPr="00BC7134">
        <w:rPr>
          <w:rFonts w:ascii="Arial" w:hAnsi="Arial" w:cs="Arial"/>
          <w:b/>
          <w:szCs w:val="22"/>
        </w:rPr>
        <w:t>Three</w:t>
      </w:r>
      <w:r w:rsidRPr="00BC7134">
        <w:rPr>
          <w:rFonts w:ascii="Arial" w:hAnsi="Arial" w:cs="Arial"/>
          <w:b/>
          <w:szCs w:val="22"/>
        </w:rPr>
        <w:t>: Further Information</w:t>
      </w:r>
    </w:p>
    <w:p w14:paraId="1DA8337A" w14:textId="77777777" w:rsidR="00810453" w:rsidRPr="00BC7134" w:rsidRDefault="00810453" w:rsidP="00810453">
      <w:pPr>
        <w:widowControl w:val="0"/>
        <w:rPr>
          <w:rFonts w:ascii="Arial" w:hAnsi="Arial" w:cs="Arial"/>
          <w:b/>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
        <w:gridCol w:w="8213"/>
      </w:tblGrid>
      <w:tr w:rsidR="00810453" w:rsidRPr="00BC7134" w14:paraId="365FF278" w14:textId="77777777" w:rsidTr="00C838B5">
        <w:tc>
          <w:tcPr>
            <w:tcW w:w="817" w:type="dxa"/>
            <w:shd w:val="clear" w:color="auto" w:fill="D9D9D9"/>
          </w:tcPr>
          <w:p w14:paraId="58CB9753" w14:textId="77777777" w:rsidR="00810453" w:rsidRPr="00BC7134" w:rsidRDefault="00E924BD" w:rsidP="00C838B5">
            <w:pPr>
              <w:widowControl w:val="0"/>
              <w:rPr>
                <w:rFonts w:ascii="Arial" w:hAnsi="Arial" w:cs="Arial"/>
                <w:b/>
                <w:szCs w:val="22"/>
              </w:rPr>
            </w:pPr>
            <w:r w:rsidRPr="00BC7134">
              <w:rPr>
                <w:rFonts w:ascii="Arial" w:hAnsi="Arial" w:cs="Arial"/>
                <w:b/>
                <w:szCs w:val="22"/>
              </w:rPr>
              <w:t>3</w:t>
            </w:r>
          </w:p>
        </w:tc>
        <w:tc>
          <w:tcPr>
            <w:tcW w:w="8424" w:type="dxa"/>
            <w:shd w:val="clear" w:color="auto" w:fill="D9D9D9"/>
          </w:tcPr>
          <w:p w14:paraId="15793A59" w14:textId="254F07B9" w:rsidR="00810453" w:rsidRPr="00BC7134" w:rsidRDefault="00810453" w:rsidP="00C838B5">
            <w:pPr>
              <w:widowControl w:val="0"/>
              <w:rPr>
                <w:rFonts w:ascii="Arial" w:hAnsi="Arial" w:cs="Arial"/>
                <w:szCs w:val="22"/>
              </w:rPr>
            </w:pPr>
            <w:r w:rsidRPr="00BC7134">
              <w:rPr>
                <w:rFonts w:ascii="Arial" w:hAnsi="Arial" w:cs="Arial"/>
                <w:b/>
                <w:szCs w:val="22"/>
              </w:rPr>
              <w:t xml:space="preserve">Please supply any further information you consider relevant to the proposed </w:t>
            </w:r>
            <w:r w:rsidR="001616AB">
              <w:rPr>
                <w:rFonts w:ascii="Arial" w:hAnsi="Arial" w:cs="Arial"/>
                <w:b/>
                <w:szCs w:val="22"/>
              </w:rPr>
              <w:t>E</w:t>
            </w:r>
            <w:r w:rsidRPr="00BC7134">
              <w:rPr>
                <w:rFonts w:ascii="Arial" w:hAnsi="Arial" w:cs="Arial"/>
                <w:b/>
                <w:szCs w:val="22"/>
              </w:rPr>
              <w:t xml:space="preserve">xternal </w:t>
            </w:r>
            <w:r w:rsidR="001616AB">
              <w:rPr>
                <w:rFonts w:ascii="Arial" w:hAnsi="Arial" w:cs="Arial"/>
                <w:b/>
                <w:szCs w:val="22"/>
              </w:rPr>
              <w:t>E</w:t>
            </w:r>
            <w:r w:rsidRPr="00BC7134">
              <w:rPr>
                <w:rFonts w:ascii="Arial" w:hAnsi="Arial" w:cs="Arial"/>
                <w:b/>
                <w:szCs w:val="22"/>
              </w:rPr>
              <w:t>xaminer’s suitability for appointment.</w:t>
            </w:r>
            <w:r w:rsidRPr="00BC7134">
              <w:rPr>
                <w:rFonts w:ascii="Arial" w:hAnsi="Arial" w:cs="Arial"/>
                <w:szCs w:val="22"/>
              </w:rPr>
              <w:t xml:space="preserve"> </w:t>
            </w:r>
          </w:p>
          <w:p w14:paraId="66C03116" w14:textId="77777777" w:rsidR="00810453" w:rsidRPr="00BC7134" w:rsidRDefault="00810453" w:rsidP="00C838B5">
            <w:pPr>
              <w:widowControl w:val="0"/>
              <w:rPr>
                <w:rFonts w:ascii="Arial" w:hAnsi="Arial" w:cs="Arial"/>
                <w:szCs w:val="22"/>
              </w:rPr>
            </w:pPr>
          </w:p>
          <w:p w14:paraId="76280124" w14:textId="77777777" w:rsidR="00810453" w:rsidRPr="00BC7134" w:rsidRDefault="00810453" w:rsidP="00C838B5">
            <w:pPr>
              <w:widowControl w:val="0"/>
              <w:jc w:val="both"/>
              <w:rPr>
                <w:rFonts w:ascii="Arial" w:hAnsi="Arial" w:cs="Arial"/>
                <w:szCs w:val="22"/>
              </w:rPr>
            </w:pPr>
            <w:r w:rsidRPr="00BC7134">
              <w:rPr>
                <w:rFonts w:ascii="Arial" w:hAnsi="Arial" w:cs="Arial"/>
                <w:szCs w:val="22"/>
              </w:rPr>
              <w:t>Eg. current or previous relevant administrative post(s) held, evidence of training in teaching/ educational development, research interests.</w:t>
            </w:r>
          </w:p>
          <w:p w14:paraId="77C0AE59" w14:textId="77777777" w:rsidR="003A64D3" w:rsidRPr="00BC7134" w:rsidRDefault="003A64D3" w:rsidP="00C838B5">
            <w:pPr>
              <w:widowControl w:val="0"/>
              <w:jc w:val="both"/>
              <w:rPr>
                <w:rFonts w:ascii="Arial" w:hAnsi="Arial" w:cs="Arial"/>
                <w:szCs w:val="22"/>
              </w:rPr>
            </w:pPr>
          </w:p>
          <w:p w14:paraId="35ED784E" w14:textId="77777777" w:rsidR="00962B14" w:rsidRPr="00723873" w:rsidRDefault="00962B14" w:rsidP="00962B14">
            <w:pPr>
              <w:widowControl w:val="0"/>
              <w:jc w:val="both"/>
              <w:rPr>
                <w:rFonts w:ascii="Arial" w:hAnsi="Arial" w:cs="Arial"/>
                <w:b/>
                <w:szCs w:val="22"/>
                <w:lang w:val="en-GB"/>
              </w:rPr>
            </w:pPr>
            <w:r w:rsidRPr="00723873">
              <w:rPr>
                <w:rFonts w:ascii="Arial" w:hAnsi="Arial" w:cs="Arial"/>
                <w:b/>
                <w:szCs w:val="22"/>
                <w:lang w:val="en-GB"/>
              </w:rPr>
              <w:t>The University appoints only the right examiners, ensuring that conflicts of interest are avoided. In line with recent guidance from UK Standing Committee for Quality Assurance (2022 ‘External Examining Principles’. Examiners must be able to ‘comment impartially and informatively on academic standards, student achievement and assessment processes.</w:t>
            </w:r>
          </w:p>
          <w:p w14:paraId="722D186E" w14:textId="77777777" w:rsidR="00962B14" w:rsidRDefault="00962B14" w:rsidP="00C838B5">
            <w:pPr>
              <w:widowControl w:val="0"/>
              <w:jc w:val="both"/>
              <w:rPr>
                <w:rFonts w:ascii="Arial" w:hAnsi="Arial" w:cs="Arial"/>
                <w:szCs w:val="22"/>
              </w:rPr>
            </w:pPr>
          </w:p>
          <w:p w14:paraId="470F3AD5" w14:textId="77777777" w:rsidR="003A64D3" w:rsidRPr="00355B79" w:rsidRDefault="003A64D3" w:rsidP="00C838B5">
            <w:pPr>
              <w:widowControl w:val="0"/>
              <w:jc w:val="both"/>
              <w:rPr>
                <w:rFonts w:ascii="Arial" w:hAnsi="Arial" w:cs="Arial"/>
                <w:szCs w:val="22"/>
              </w:rPr>
            </w:pPr>
            <w:r w:rsidRPr="00962B14">
              <w:rPr>
                <w:rFonts w:ascii="Arial" w:hAnsi="Arial" w:cs="Arial"/>
                <w:szCs w:val="22"/>
              </w:rPr>
              <w:t xml:space="preserve">If potential conflicts of interests associated with this appointment have been indicated in Part One please also </w:t>
            </w:r>
            <w:r w:rsidRPr="00355B79">
              <w:rPr>
                <w:rFonts w:ascii="Arial" w:hAnsi="Arial" w:cs="Arial"/>
                <w:szCs w:val="22"/>
              </w:rPr>
              <w:t>provide details of these here.</w:t>
            </w:r>
          </w:p>
          <w:p w14:paraId="2E50D56C" w14:textId="77777777" w:rsidR="00C04825" w:rsidRPr="00BC7134" w:rsidRDefault="00C04825" w:rsidP="00C838B5">
            <w:pPr>
              <w:widowControl w:val="0"/>
              <w:jc w:val="both"/>
              <w:rPr>
                <w:rFonts w:ascii="Arial" w:hAnsi="Arial" w:cs="Arial"/>
                <w:szCs w:val="22"/>
              </w:rPr>
            </w:pPr>
          </w:p>
          <w:p w14:paraId="6E18541E" w14:textId="5AB5FC75" w:rsidR="00810453" w:rsidRPr="00BC7134" w:rsidRDefault="00B73115" w:rsidP="00BD5AF2">
            <w:pPr>
              <w:widowControl w:val="0"/>
              <w:jc w:val="both"/>
              <w:rPr>
                <w:rFonts w:ascii="Arial" w:hAnsi="Arial" w:cs="Arial"/>
                <w:szCs w:val="22"/>
              </w:rPr>
            </w:pPr>
            <w:r w:rsidRPr="00BC7134">
              <w:rPr>
                <w:rFonts w:ascii="Arial" w:hAnsi="Arial" w:cs="Arial"/>
                <w:szCs w:val="22"/>
              </w:rPr>
              <w:t xml:space="preserve">If the proposed </w:t>
            </w:r>
            <w:r w:rsidR="001616AB">
              <w:rPr>
                <w:rFonts w:ascii="Arial" w:hAnsi="Arial" w:cs="Arial"/>
                <w:szCs w:val="22"/>
              </w:rPr>
              <w:t>E</w:t>
            </w:r>
            <w:r w:rsidRPr="00BC7134">
              <w:rPr>
                <w:rFonts w:ascii="Arial" w:hAnsi="Arial" w:cs="Arial"/>
                <w:szCs w:val="22"/>
              </w:rPr>
              <w:t xml:space="preserve">xternal </w:t>
            </w:r>
            <w:r w:rsidR="001616AB">
              <w:rPr>
                <w:rFonts w:ascii="Arial" w:hAnsi="Arial" w:cs="Arial"/>
                <w:szCs w:val="22"/>
              </w:rPr>
              <w:t>E</w:t>
            </w:r>
            <w:r w:rsidRPr="00BC7134">
              <w:rPr>
                <w:rFonts w:ascii="Arial" w:hAnsi="Arial" w:cs="Arial"/>
                <w:szCs w:val="22"/>
              </w:rPr>
              <w:t xml:space="preserve">xaminer currently holds, or has previously held, an honorary contract with the </w:t>
            </w:r>
            <w:r w:rsidR="00B65CF2" w:rsidRPr="00BC7134">
              <w:rPr>
                <w:rFonts w:ascii="Arial" w:hAnsi="Arial" w:cs="Arial"/>
                <w:szCs w:val="22"/>
              </w:rPr>
              <w:t>University</w:t>
            </w:r>
            <w:r w:rsidRPr="00BC7134">
              <w:rPr>
                <w:rFonts w:ascii="Arial" w:hAnsi="Arial" w:cs="Arial"/>
                <w:szCs w:val="22"/>
              </w:rPr>
              <w:t>, please provide details of this here.</w:t>
            </w:r>
          </w:p>
        </w:tc>
      </w:tr>
      <w:tr w:rsidR="00810453" w:rsidRPr="00BC7134" w14:paraId="5EA21666" w14:textId="77777777" w:rsidTr="00C006BA">
        <w:trPr>
          <w:trHeight w:val="385"/>
        </w:trPr>
        <w:tc>
          <w:tcPr>
            <w:tcW w:w="9241" w:type="dxa"/>
            <w:gridSpan w:val="2"/>
          </w:tcPr>
          <w:p w14:paraId="19E5AAE8" w14:textId="77777777" w:rsidR="000544C7" w:rsidRPr="00355B79" w:rsidRDefault="000544C7" w:rsidP="00EF686B">
            <w:pPr>
              <w:widowControl w:val="0"/>
              <w:rPr>
                <w:rFonts w:ascii="Arial" w:hAnsi="Arial" w:cs="Arial"/>
                <w:szCs w:val="22"/>
              </w:rPr>
            </w:pPr>
          </w:p>
          <w:p w14:paraId="1ADA3A6F" w14:textId="77777777" w:rsidR="00E07A68" w:rsidRPr="00BC7134" w:rsidRDefault="00E07A68" w:rsidP="001F6652">
            <w:pPr>
              <w:widowControl w:val="0"/>
              <w:rPr>
                <w:rFonts w:ascii="Arial" w:hAnsi="Arial" w:cs="Arial"/>
                <w:szCs w:val="22"/>
              </w:rPr>
            </w:pPr>
          </w:p>
          <w:p w14:paraId="410077FC" w14:textId="77777777" w:rsidR="003D195A" w:rsidRPr="00BC7134" w:rsidRDefault="003D195A" w:rsidP="001F6652">
            <w:pPr>
              <w:widowControl w:val="0"/>
              <w:rPr>
                <w:rFonts w:ascii="Arial" w:hAnsi="Arial" w:cs="Arial"/>
                <w:szCs w:val="22"/>
              </w:rPr>
            </w:pPr>
          </w:p>
          <w:p w14:paraId="4A07D936" w14:textId="77777777" w:rsidR="003D195A" w:rsidRPr="00BC7134" w:rsidRDefault="003D195A" w:rsidP="001F6652">
            <w:pPr>
              <w:widowControl w:val="0"/>
              <w:rPr>
                <w:rFonts w:ascii="Arial" w:hAnsi="Arial" w:cs="Arial"/>
                <w:szCs w:val="22"/>
              </w:rPr>
            </w:pPr>
          </w:p>
          <w:p w14:paraId="2A24BE37" w14:textId="77777777" w:rsidR="003D195A" w:rsidRPr="00BC7134" w:rsidRDefault="003D195A" w:rsidP="001F6652">
            <w:pPr>
              <w:widowControl w:val="0"/>
              <w:rPr>
                <w:rFonts w:ascii="Arial" w:hAnsi="Arial" w:cs="Arial"/>
                <w:szCs w:val="22"/>
              </w:rPr>
            </w:pPr>
          </w:p>
        </w:tc>
      </w:tr>
    </w:tbl>
    <w:p w14:paraId="0B423FC5" w14:textId="77777777" w:rsidR="00926A39" w:rsidRPr="00355B79" w:rsidRDefault="00926A39">
      <w:pPr>
        <w:widowControl w:val="0"/>
        <w:rPr>
          <w:rFonts w:ascii="Arial" w:hAnsi="Arial" w:cs="Arial"/>
          <w:szCs w:val="22"/>
        </w:rPr>
      </w:pPr>
    </w:p>
    <w:tbl>
      <w:tblPr>
        <w:tblW w:w="0" w:type="auto"/>
        <w:tblLook w:val="0000" w:firstRow="0" w:lastRow="0" w:firstColumn="0" w:lastColumn="0" w:noHBand="0" w:noVBand="0"/>
      </w:tblPr>
      <w:tblGrid>
        <w:gridCol w:w="4802"/>
        <w:gridCol w:w="2387"/>
        <w:gridCol w:w="1820"/>
      </w:tblGrid>
      <w:tr w:rsidR="00DF136D" w:rsidRPr="00BC7134" w14:paraId="7C36DCA0" w14:textId="77777777" w:rsidTr="00DF136D">
        <w:trPr>
          <w:trHeight w:val="365"/>
        </w:trPr>
        <w:tc>
          <w:tcPr>
            <w:tcW w:w="9821" w:type="dxa"/>
            <w:gridSpan w:val="3"/>
            <w:tcBorders>
              <w:top w:val="single" w:sz="6" w:space="0" w:color="auto"/>
              <w:left w:val="single" w:sz="6" w:space="0" w:color="auto"/>
              <w:right w:val="single" w:sz="6" w:space="0" w:color="auto"/>
            </w:tcBorders>
            <w:shd w:val="clear" w:color="auto" w:fill="D9D9D9"/>
          </w:tcPr>
          <w:p w14:paraId="07950D96" w14:textId="77777777" w:rsidR="00DF136D" w:rsidRPr="00BC7134" w:rsidRDefault="00DF136D" w:rsidP="002C2EAF">
            <w:pPr>
              <w:rPr>
                <w:rFonts w:ascii="Arial" w:hAnsi="Arial" w:cs="Arial"/>
                <w:b/>
                <w:i/>
              </w:rPr>
            </w:pPr>
            <w:r w:rsidRPr="00BC7134">
              <w:rPr>
                <w:rFonts w:ascii="Arial" w:hAnsi="Arial" w:cs="Arial"/>
                <w:b/>
                <w:i/>
                <w:sz w:val="24"/>
              </w:rPr>
              <w:t>Approval</w:t>
            </w:r>
          </w:p>
        </w:tc>
      </w:tr>
      <w:tr w:rsidR="00DF136D" w:rsidRPr="00BC7134" w14:paraId="5EF64276" w14:textId="77777777" w:rsidTr="00DF136D">
        <w:tc>
          <w:tcPr>
            <w:tcW w:w="9821" w:type="dxa"/>
            <w:gridSpan w:val="3"/>
            <w:tcBorders>
              <w:top w:val="single" w:sz="6" w:space="0" w:color="auto"/>
              <w:left w:val="single" w:sz="6" w:space="0" w:color="auto"/>
              <w:bottom w:val="single" w:sz="6" w:space="0" w:color="auto"/>
              <w:right w:val="single" w:sz="6" w:space="0" w:color="auto"/>
            </w:tcBorders>
            <w:shd w:val="clear" w:color="auto" w:fill="D9D9D9"/>
          </w:tcPr>
          <w:p w14:paraId="5FBADB9C" w14:textId="0F3CBC0A" w:rsidR="00DF136D" w:rsidRPr="00BC7134" w:rsidRDefault="00DF136D" w:rsidP="002C2EAF">
            <w:pPr>
              <w:rPr>
                <w:rFonts w:ascii="Arial" w:hAnsi="Arial" w:cs="Arial"/>
              </w:rPr>
            </w:pPr>
            <w:r w:rsidRPr="00355B79">
              <w:rPr>
                <w:rFonts w:ascii="Arial" w:hAnsi="Arial" w:cs="Arial"/>
              </w:rPr>
              <w:t>Completed forms should be sent to the relevant University Executive Manager</w:t>
            </w:r>
            <w:r w:rsidRPr="007A7380">
              <w:rPr>
                <w:rFonts w:ascii="Arial" w:hAnsi="Arial" w:cs="Arial"/>
              </w:rPr>
              <w:t xml:space="preserve"> who will liaise with the </w:t>
            </w:r>
            <w:r w:rsidRPr="00BC7134">
              <w:rPr>
                <w:rFonts w:ascii="Arial" w:hAnsi="Arial" w:cs="Arial"/>
                <w:szCs w:val="22"/>
              </w:rPr>
              <w:t>Head of School</w:t>
            </w:r>
            <w:r w:rsidR="001616AB">
              <w:rPr>
                <w:rFonts w:ascii="Arial" w:hAnsi="Arial" w:cs="Arial"/>
                <w:szCs w:val="22"/>
              </w:rPr>
              <w:t>/</w:t>
            </w:r>
            <w:r w:rsidR="001616AB" w:rsidRPr="00BC7134">
              <w:rPr>
                <w:rFonts w:ascii="Arial" w:hAnsi="Arial" w:cs="Arial"/>
                <w:szCs w:val="22"/>
              </w:rPr>
              <w:t>Department</w:t>
            </w:r>
            <w:r w:rsidR="001616AB" w:rsidRPr="00BC7134">
              <w:rPr>
                <w:rFonts w:ascii="Arial" w:hAnsi="Arial" w:cs="Arial"/>
              </w:rPr>
              <w:t xml:space="preserve"> </w:t>
            </w:r>
            <w:r w:rsidRPr="00BC7134">
              <w:rPr>
                <w:rFonts w:ascii="Arial" w:hAnsi="Arial" w:cs="Arial"/>
              </w:rPr>
              <w:t xml:space="preserve">to ensure School Academic Committee endorsement prior to applications being sent to Academic Committee for consideration. </w:t>
            </w:r>
          </w:p>
          <w:p w14:paraId="1E87E8AF" w14:textId="77777777" w:rsidR="00DF136D" w:rsidRPr="00BC7134" w:rsidRDefault="00DF136D" w:rsidP="002C2EAF">
            <w:pPr>
              <w:rPr>
                <w:rFonts w:ascii="Arial" w:hAnsi="Arial" w:cs="Arial"/>
              </w:rPr>
            </w:pPr>
          </w:p>
        </w:tc>
      </w:tr>
      <w:tr w:rsidR="00DF136D" w:rsidRPr="00BC7134" w14:paraId="1197664C" w14:textId="77777777" w:rsidTr="00DF136D">
        <w:tc>
          <w:tcPr>
            <w:tcW w:w="5169" w:type="dxa"/>
            <w:tcBorders>
              <w:top w:val="single" w:sz="6" w:space="0" w:color="auto"/>
              <w:left w:val="single" w:sz="6" w:space="0" w:color="auto"/>
              <w:bottom w:val="single" w:sz="6" w:space="0" w:color="auto"/>
              <w:right w:val="single" w:sz="6" w:space="0" w:color="auto"/>
            </w:tcBorders>
            <w:shd w:val="clear" w:color="auto" w:fill="D9D9D9"/>
          </w:tcPr>
          <w:p w14:paraId="28608E3F" w14:textId="280697B0" w:rsidR="00DF136D" w:rsidRPr="00355B79" w:rsidRDefault="00DF136D" w:rsidP="002C2EAF">
            <w:pPr>
              <w:rPr>
                <w:rFonts w:ascii="Arial" w:hAnsi="Arial" w:cs="Arial"/>
                <w:b/>
              </w:rPr>
            </w:pPr>
            <w:r w:rsidRPr="00355B79">
              <w:rPr>
                <w:rFonts w:ascii="Arial" w:hAnsi="Arial" w:cs="Arial"/>
                <w:b/>
              </w:rPr>
              <w:t>Head of School</w:t>
            </w:r>
            <w:r w:rsidR="001616AB">
              <w:rPr>
                <w:rFonts w:ascii="Arial" w:hAnsi="Arial" w:cs="Arial"/>
                <w:b/>
              </w:rPr>
              <w:t>/</w:t>
            </w:r>
            <w:r w:rsidR="001616AB" w:rsidRPr="00355B79">
              <w:rPr>
                <w:rFonts w:ascii="Arial" w:hAnsi="Arial" w:cs="Arial"/>
                <w:b/>
              </w:rPr>
              <w:t>Department</w:t>
            </w:r>
          </w:p>
          <w:p w14:paraId="1B3DD783" w14:textId="1FF5FC6D" w:rsidR="00DF136D" w:rsidRPr="00BC7134" w:rsidRDefault="00AB18D1" w:rsidP="00AB18D1">
            <w:pPr>
              <w:rPr>
                <w:rFonts w:ascii="Arial" w:hAnsi="Arial" w:cs="Arial"/>
                <w:b/>
              </w:rPr>
            </w:pPr>
            <w:r w:rsidRPr="00BC7134">
              <w:rPr>
                <w:rFonts w:ascii="Arial" w:hAnsi="Arial" w:cs="Arial"/>
                <w:szCs w:val="22"/>
              </w:rPr>
              <w:t>(Electronic submission of this form will indicate that the Head of School</w:t>
            </w:r>
            <w:r w:rsidR="001616AB">
              <w:rPr>
                <w:rFonts w:ascii="Arial" w:hAnsi="Arial" w:cs="Arial"/>
                <w:szCs w:val="22"/>
              </w:rPr>
              <w:t>/Department</w:t>
            </w:r>
            <w:r w:rsidRPr="00BC7134">
              <w:rPr>
                <w:rFonts w:ascii="Arial" w:hAnsi="Arial" w:cs="Arial"/>
                <w:szCs w:val="22"/>
              </w:rPr>
              <w:t xml:space="preserve"> supports this nomination).</w:t>
            </w:r>
          </w:p>
        </w:tc>
        <w:tc>
          <w:tcPr>
            <w:tcW w:w="2675" w:type="dxa"/>
            <w:tcBorders>
              <w:top w:val="single" w:sz="6" w:space="0" w:color="auto"/>
              <w:left w:val="single" w:sz="6" w:space="0" w:color="auto"/>
              <w:bottom w:val="single" w:sz="6" w:space="0" w:color="auto"/>
              <w:right w:val="single" w:sz="6" w:space="0" w:color="auto"/>
            </w:tcBorders>
            <w:shd w:val="clear" w:color="auto" w:fill="FFFFFF"/>
          </w:tcPr>
          <w:p w14:paraId="2E818127" w14:textId="77777777" w:rsidR="00DF136D" w:rsidRPr="00BC7134" w:rsidRDefault="00DF136D" w:rsidP="002C2EAF">
            <w:pPr>
              <w:rPr>
                <w:rFonts w:ascii="Arial" w:hAnsi="Arial" w:cs="Arial"/>
                <w:b/>
              </w:rPr>
            </w:pPr>
          </w:p>
        </w:tc>
        <w:tc>
          <w:tcPr>
            <w:tcW w:w="1977" w:type="dxa"/>
            <w:tcBorders>
              <w:top w:val="single" w:sz="6" w:space="0" w:color="auto"/>
              <w:left w:val="single" w:sz="6" w:space="0" w:color="auto"/>
              <w:bottom w:val="single" w:sz="6" w:space="0" w:color="auto"/>
              <w:right w:val="single" w:sz="6" w:space="0" w:color="auto"/>
            </w:tcBorders>
            <w:shd w:val="clear" w:color="auto" w:fill="FFFFFF"/>
          </w:tcPr>
          <w:p w14:paraId="3944705D" w14:textId="77777777" w:rsidR="00DF136D" w:rsidRPr="00BC7134" w:rsidRDefault="00DF136D" w:rsidP="002C2EAF">
            <w:pPr>
              <w:pStyle w:val="Heading1"/>
              <w:rPr>
                <w:rFonts w:ascii="Arial" w:hAnsi="Arial" w:cs="Arial"/>
                <w:b w:val="0"/>
                <w:sz w:val="20"/>
                <w:szCs w:val="22"/>
              </w:rPr>
            </w:pPr>
            <w:r w:rsidRPr="00BC7134">
              <w:rPr>
                <w:rFonts w:ascii="Arial" w:hAnsi="Arial" w:cs="Arial"/>
                <w:b w:val="0"/>
                <w:sz w:val="20"/>
                <w:szCs w:val="22"/>
              </w:rPr>
              <w:t>Date</w:t>
            </w:r>
          </w:p>
        </w:tc>
      </w:tr>
      <w:tr w:rsidR="00DF136D" w:rsidRPr="00BC7134" w14:paraId="35F773B5" w14:textId="77777777" w:rsidTr="00DF136D">
        <w:tc>
          <w:tcPr>
            <w:tcW w:w="9821" w:type="dxa"/>
            <w:gridSpan w:val="3"/>
            <w:tcBorders>
              <w:top w:val="single" w:sz="6" w:space="0" w:color="auto"/>
              <w:left w:val="single" w:sz="6" w:space="0" w:color="auto"/>
              <w:bottom w:val="single" w:sz="6" w:space="0" w:color="auto"/>
              <w:right w:val="single" w:sz="6" w:space="0" w:color="auto"/>
            </w:tcBorders>
            <w:shd w:val="clear" w:color="auto" w:fill="FFFFFF"/>
          </w:tcPr>
          <w:p w14:paraId="783C2229" w14:textId="77777777" w:rsidR="00DF136D" w:rsidRPr="00355B79" w:rsidRDefault="00DF136D" w:rsidP="002C2EAF">
            <w:pPr>
              <w:rPr>
                <w:rFonts w:ascii="Arial" w:hAnsi="Arial" w:cs="Arial"/>
              </w:rPr>
            </w:pPr>
          </w:p>
        </w:tc>
      </w:tr>
      <w:tr w:rsidR="00DF136D" w:rsidRPr="00BC7134" w14:paraId="36EC8D86" w14:textId="77777777" w:rsidTr="00DF136D">
        <w:tc>
          <w:tcPr>
            <w:tcW w:w="5169" w:type="dxa"/>
            <w:tcBorders>
              <w:top w:val="single" w:sz="6" w:space="0" w:color="auto"/>
              <w:left w:val="single" w:sz="6" w:space="0" w:color="auto"/>
              <w:bottom w:val="single" w:sz="6" w:space="0" w:color="auto"/>
              <w:right w:val="single" w:sz="6" w:space="0" w:color="auto"/>
            </w:tcBorders>
            <w:shd w:val="clear" w:color="auto" w:fill="D9D9D9"/>
          </w:tcPr>
          <w:p w14:paraId="711EC77C" w14:textId="77777777" w:rsidR="00DF136D" w:rsidRPr="007A7380" w:rsidRDefault="00DF136D" w:rsidP="002C2EAF">
            <w:pPr>
              <w:rPr>
                <w:rFonts w:ascii="Arial" w:hAnsi="Arial" w:cs="Arial"/>
                <w:b/>
              </w:rPr>
            </w:pPr>
            <w:r w:rsidRPr="00355B79">
              <w:rPr>
                <w:rFonts w:ascii="Arial" w:hAnsi="Arial" w:cs="Arial"/>
                <w:b/>
              </w:rPr>
              <w:t xml:space="preserve">Endorsed by (signed) by School </w:t>
            </w:r>
            <w:r w:rsidRPr="007A7380">
              <w:rPr>
                <w:rFonts w:ascii="Arial" w:hAnsi="Arial" w:cs="Arial"/>
                <w:b/>
              </w:rPr>
              <w:t>Academic Committee (Chair)</w:t>
            </w:r>
          </w:p>
          <w:p w14:paraId="44D7CCFE" w14:textId="77777777" w:rsidR="00DF136D" w:rsidRPr="00BC7134" w:rsidRDefault="00DF136D" w:rsidP="002C2EAF">
            <w:pPr>
              <w:rPr>
                <w:rFonts w:ascii="Arial" w:hAnsi="Arial" w:cs="Arial"/>
                <w:b/>
              </w:rPr>
            </w:pPr>
          </w:p>
          <w:p w14:paraId="25E00A4F" w14:textId="77777777" w:rsidR="00DF136D" w:rsidRPr="00BC7134" w:rsidRDefault="00DF136D" w:rsidP="002C2EAF">
            <w:pPr>
              <w:rPr>
                <w:rFonts w:ascii="Arial" w:hAnsi="Arial" w:cs="Arial"/>
                <w:b/>
              </w:rPr>
            </w:pPr>
          </w:p>
        </w:tc>
        <w:tc>
          <w:tcPr>
            <w:tcW w:w="2675" w:type="dxa"/>
            <w:tcBorders>
              <w:top w:val="single" w:sz="6" w:space="0" w:color="auto"/>
              <w:left w:val="single" w:sz="6" w:space="0" w:color="auto"/>
              <w:bottom w:val="single" w:sz="6" w:space="0" w:color="auto"/>
              <w:right w:val="single" w:sz="6" w:space="0" w:color="auto"/>
            </w:tcBorders>
            <w:shd w:val="clear" w:color="auto" w:fill="FFFFFF"/>
          </w:tcPr>
          <w:p w14:paraId="1EF850F8" w14:textId="77777777" w:rsidR="00DF136D" w:rsidRPr="00BC7134" w:rsidRDefault="00DF136D" w:rsidP="002C2EAF">
            <w:pPr>
              <w:rPr>
                <w:rFonts w:ascii="Arial" w:hAnsi="Arial" w:cs="Arial"/>
                <w:b/>
              </w:rPr>
            </w:pPr>
          </w:p>
        </w:tc>
        <w:tc>
          <w:tcPr>
            <w:tcW w:w="1977" w:type="dxa"/>
            <w:tcBorders>
              <w:top w:val="single" w:sz="6" w:space="0" w:color="auto"/>
              <w:left w:val="single" w:sz="6" w:space="0" w:color="auto"/>
              <w:bottom w:val="single" w:sz="6" w:space="0" w:color="auto"/>
              <w:right w:val="single" w:sz="6" w:space="0" w:color="auto"/>
            </w:tcBorders>
            <w:shd w:val="clear" w:color="auto" w:fill="FFFFFF"/>
          </w:tcPr>
          <w:p w14:paraId="3746EC85" w14:textId="77777777" w:rsidR="00DF136D" w:rsidRPr="00BC7134" w:rsidRDefault="00DF136D" w:rsidP="002C2EAF">
            <w:pPr>
              <w:pStyle w:val="Heading1"/>
              <w:rPr>
                <w:rFonts w:ascii="Arial" w:hAnsi="Arial" w:cs="Arial"/>
                <w:b w:val="0"/>
                <w:sz w:val="20"/>
                <w:szCs w:val="22"/>
              </w:rPr>
            </w:pPr>
            <w:r w:rsidRPr="00BC7134">
              <w:rPr>
                <w:rFonts w:ascii="Arial" w:hAnsi="Arial" w:cs="Arial"/>
                <w:b w:val="0"/>
                <w:sz w:val="20"/>
                <w:szCs w:val="22"/>
              </w:rPr>
              <w:t>Date</w:t>
            </w:r>
          </w:p>
        </w:tc>
      </w:tr>
      <w:tr w:rsidR="00DF136D" w:rsidRPr="00BC7134" w14:paraId="3621747B" w14:textId="77777777" w:rsidTr="00DF136D">
        <w:tc>
          <w:tcPr>
            <w:tcW w:w="5169" w:type="dxa"/>
            <w:tcBorders>
              <w:top w:val="single" w:sz="6" w:space="0" w:color="auto"/>
              <w:left w:val="single" w:sz="6" w:space="0" w:color="auto"/>
              <w:bottom w:val="single" w:sz="6" w:space="0" w:color="auto"/>
              <w:right w:val="single" w:sz="6" w:space="0" w:color="auto"/>
            </w:tcBorders>
            <w:shd w:val="clear" w:color="auto" w:fill="D9D9D9"/>
          </w:tcPr>
          <w:p w14:paraId="2BFE140A" w14:textId="77777777" w:rsidR="00DF136D" w:rsidRPr="00355B79" w:rsidRDefault="00DF136D" w:rsidP="002C2EAF">
            <w:pPr>
              <w:pBdr>
                <w:top w:val="single" w:sz="6" w:space="1" w:color="auto"/>
              </w:pBdr>
              <w:rPr>
                <w:rFonts w:ascii="Arial" w:hAnsi="Arial" w:cs="Arial"/>
                <w:b/>
                <w:szCs w:val="22"/>
              </w:rPr>
            </w:pPr>
            <w:r w:rsidRPr="00355B79">
              <w:rPr>
                <w:rFonts w:ascii="Arial" w:hAnsi="Arial" w:cs="Arial"/>
                <w:b/>
                <w:szCs w:val="22"/>
              </w:rPr>
              <w:t xml:space="preserve">Academic Committee Minute Reference </w:t>
            </w:r>
          </w:p>
          <w:p w14:paraId="4D538C9D" w14:textId="77777777" w:rsidR="00DF136D" w:rsidRPr="00BC7134" w:rsidRDefault="00DF136D" w:rsidP="002C2EAF">
            <w:pPr>
              <w:pBdr>
                <w:top w:val="single" w:sz="6" w:space="1" w:color="auto"/>
              </w:pBdr>
              <w:rPr>
                <w:rFonts w:ascii="Arial" w:hAnsi="Arial" w:cs="Arial"/>
                <w:b/>
                <w:szCs w:val="22"/>
              </w:rPr>
            </w:pPr>
          </w:p>
        </w:tc>
        <w:tc>
          <w:tcPr>
            <w:tcW w:w="4652" w:type="dxa"/>
            <w:gridSpan w:val="2"/>
            <w:tcBorders>
              <w:top w:val="single" w:sz="6" w:space="0" w:color="auto"/>
              <w:left w:val="single" w:sz="6" w:space="0" w:color="auto"/>
              <w:bottom w:val="single" w:sz="6" w:space="0" w:color="auto"/>
              <w:right w:val="single" w:sz="6" w:space="0" w:color="auto"/>
            </w:tcBorders>
            <w:shd w:val="clear" w:color="auto" w:fill="FFFFFF"/>
          </w:tcPr>
          <w:p w14:paraId="194639BB" w14:textId="77777777" w:rsidR="00DF136D" w:rsidRPr="00BC7134" w:rsidRDefault="00DF136D" w:rsidP="002C2EAF">
            <w:pPr>
              <w:pStyle w:val="Heading1"/>
              <w:rPr>
                <w:rFonts w:ascii="Arial" w:hAnsi="Arial" w:cs="Arial"/>
                <w:b w:val="0"/>
                <w:sz w:val="20"/>
                <w:szCs w:val="22"/>
              </w:rPr>
            </w:pPr>
          </w:p>
        </w:tc>
      </w:tr>
    </w:tbl>
    <w:p w14:paraId="3C7E5957" w14:textId="77777777" w:rsidR="00DF136D" w:rsidRPr="00355B79" w:rsidRDefault="00DF136D" w:rsidP="00DF136D">
      <w:pPr>
        <w:pStyle w:val="Heading7"/>
        <w:rPr>
          <w:rFonts w:ascii="Arial" w:hAnsi="Arial" w:cs="Arial"/>
        </w:rPr>
      </w:pPr>
    </w:p>
    <w:p w14:paraId="56364375" w14:textId="77777777" w:rsidR="00DF136D" w:rsidRPr="00BC7134" w:rsidRDefault="00DF136D">
      <w:pPr>
        <w:widowControl w:val="0"/>
        <w:rPr>
          <w:rFonts w:ascii="Arial" w:hAnsi="Arial" w:cs="Arial"/>
          <w:szCs w:val="22"/>
        </w:rPr>
      </w:pPr>
    </w:p>
    <w:p w14:paraId="7AC6CC12" w14:textId="77777777" w:rsidR="00BD5AF2" w:rsidRPr="00BC7134" w:rsidRDefault="00926A39" w:rsidP="00BD5AF2">
      <w:pPr>
        <w:pStyle w:val="Header"/>
        <w:widowControl w:val="0"/>
        <w:tabs>
          <w:tab w:val="clear" w:pos="4153"/>
          <w:tab w:val="clear" w:pos="8306"/>
        </w:tabs>
        <w:outlineLvl w:val="0"/>
        <w:rPr>
          <w:rFonts w:ascii="Arial" w:hAnsi="Arial" w:cs="Arial"/>
          <w:b/>
          <w:bCs/>
          <w:szCs w:val="22"/>
        </w:rPr>
      </w:pPr>
      <w:r w:rsidRPr="00BC7134">
        <w:rPr>
          <w:rFonts w:ascii="Arial" w:hAnsi="Arial" w:cs="Arial"/>
          <w:b/>
          <w:bCs/>
          <w:szCs w:val="22"/>
        </w:rPr>
        <w:t>Please return completed form</w:t>
      </w:r>
      <w:r w:rsidR="00E07A68" w:rsidRPr="00BC7134">
        <w:rPr>
          <w:rFonts w:ascii="Arial" w:hAnsi="Arial" w:cs="Arial"/>
          <w:b/>
          <w:bCs/>
          <w:szCs w:val="22"/>
        </w:rPr>
        <w:t>s</w:t>
      </w:r>
      <w:r w:rsidRPr="00BC7134">
        <w:rPr>
          <w:rFonts w:ascii="Arial" w:hAnsi="Arial" w:cs="Arial"/>
          <w:b/>
          <w:bCs/>
          <w:szCs w:val="22"/>
        </w:rPr>
        <w:t xml:space="preserve"> to:</w:t>
      </w:r>
      <w:r w:rsidR="006B06AF" w:rsidRPr="00BC7134">
        <w:rPr>
          <w:rFonts w:ascii="Arial" w:hAnsi="Arial" w:cs="Arial"/>
          <w:b/>
          <w:bCs/>
          <w:szCs w:val="22"/>
        </w:rPr>
        <w:t xml:space="preserve"> </w:t>
      </w:r>
    </w:p>
    <w:p w14:paraId="378FD64F" w14:textId="77777777" w:rsidR="00E07A68" w:rsidRPr="00BC7134" w:rsidRDefault="00E07A68" w:rsidP="00BD5AF2">
      <w:pPr>
        <w:pStyle w:val="Header"/>
        <w:widowControl w:val="0"/>
        <w:tabs>
          <w:tab w:val="clear" w:pos="4153"/>
          <w:tab w:val="clear" w:pos="8306"/>
        </w:tabs>
        <w:outlineLvl w:val="0"/>
        <w:rPr>
          <w:rFonts w:ascii="Arial" w:hAnsi="Arial" w:cs="Arial"/>
          <w:b/>
          <w:bCs/>
          <w:szCs w:val="22"/>
        </w:rPr>
      </w:pPr>
    </w:p>
    <w:p w14:paraId="241D73A3" w14:textId="3AE1B1FF" w:rsidR="003D195A" w:rsidRPr="00BC7134" w:rsidRDefault="00E07A68" w:rsidP="00E07A68">
      <w:pPr>
        <w:pStyle w:val="Header"/>
        <w:widowControl w:val="0"/>
        <w:tabs>
          <w:tab w:val="clear" w:pos="4153"/>
          <w:tab w:val="clear" w:pos="8306"/>
        </w:tabs>
        <w:outlineLvl w:val="0"/>
        <w:rPr>
          <w:rFonts w:ascii="Arial" w:hAnsi="Arial" w:cs="Arial"/>
          <w:bCs/>
          <w:szCs w:val="22"/>
        </w:rPr>
      </w:pPr>
      <w:r w:rsidRPr="00BC7134">
        <w:rPr>
          <w:rFonts w:ascii="Arial" w:hAnsi="Arial" w:cs="Arial"/>
          <w:bCs/>
          <w:szCs w:val="22"/>
        </w:rPr>
        <w:t>Mr</w:t>
      </w:r>
      <w:r w:rsidR="00483047" w:rsidRPr="00BC7134">
        <w:rPr>
          <w:rFonts w:ascii="Arial" w:hAnsi="Arial" w:cs="Arial"/>
          <w:bCs/>
          <w:szCs w:val="22"/>
        </w:rPr>
        <w:t>.</w:t>
      </w:r>
      <w:r w:rsidRPr="00BC7134">
        <w:rPr>
          <w:rFonts w:ascii="Arial" w:hAnsi="Arial" w:cs="Arial"/>
          <w:bCs/>
          <w:szCs w:val="22"/>
        </w:rPr>
        <w:t xml:space="preserve"> Chris Leyland</w:t>
      </w:r>
      <w:r w:rsidR="003D195A" w:rsidRPr="00BC7134">
        <w:rPr>
          <w:rFonts w:ascii="Arial" w:hAnsi="Arial" w:cs="Arial"/>
          <w:bCs/>
          <w:szCs w:val="22"/>
        </w:rPr>
        <w:t xml:space="preserve"> (</w:t>
      </w:r>
      <w:r w:rsidR="001616AB">
        <w:rPr>
          <w:rFonts w:ascii="Arial" w:hAnsi="Arial" w:cs="Arial"/>
          <w:bCs/>
          <w:szCs w:val="22"/>
        </w:rPr>
        <w:t>Education</w:t>
      </w:r>
      <w:r w:rsidR="001616AB" w:rsidRPr="00BC7134">
        <w:rPr>
          <w:rFonts w:ascii="Arial" w:hAnsi="Arial" w:cs="Arial"/>
          <w:bCs/>
          <w:szCs w:val="22"/>
        </w:rPr>
        <w:t xml:space="preserve"> </w:t>
      </w:r>
      <w:r w:rsidR="003D195A" w:rsidRPr="00BC7134">
        <w:rPr>
          <w:rFonts w:ascii="Arial" w:hAnsi="Arial" w:cs="Arial"/>
          <w:bCs/>
          <w:szCs w:val="22"/>
        </w:rPr>
        <w:t>&amp; Social Sciences)</w:t>
      </w:r>
    </w:p>
    <w:p w14:paraId="18E9ED03" w14:textId="7F7659A7" w:rsidR="003D195A" w:rsidRPr="00BC7134" w:rsidRDefault="00403077" w:rsidP="00E07A68">
      <w:pPr>
        <w:pStyle w:val="Header"/>
        <w:widowControl w:val="0"/>
        <w:tabs>
          <w:tab w:val="clear" w:pos="4153"/>
          <w:tab w:val="clear" w:pos="8306"/>
        </w:tabs>
        <w:outlineLvl w:val="0"/>
        <w:rPr>
          <w:rFonts w:ascii="Arial" w:hAnsi="Arial" w:cs="Arial"/>
          <w:bCs/>
          <w:szCs w:val="22"/>
        </w:rPr>
      </w:pPr>
      <w:r w:rsidRPr="00BC7134">
        <w:rPr>
          <w:rFonts w:ascii="Arial" w:hAnsi="Arial" w:cs="Arial"/>
          <w:bCs/>
          <w:szCs w:val="22"/>
        </w:rPr>
        <w:t>Mrs.</w:t>
      </w:r>
      <w:r w:rsidR="003D195A" w:rsidRPr="00BC7134">
        <w:rPr>
          <w:rFonts w:ascii="Arial" w:hAnsi="Arial" w:cs="Arial"/>
          <w:bCs/>
          <w:szCs w:val="22"/>
        </w:rPr>
        <w:t xml:space="preserve"> Sarah Meir (</w:t>
      </w:r>
      <w:r w:rsidR="001616AB">
        <w:rPr>
          <w:rFonts w:ascii="Arial" w:hAnsi="Arial" w:cs="Arial"/>
          <w:bCs/>
          <w:szCs w:val="22"/>
        </w:rPr>
        <w:t xml:space="preserve">Law, </w:t>
      </w:r>
      <w:r w:rsidR="003D195A" w:rsidRPr="00BC7134">
        <w:rPr>
          <w:rFonts w:ascii="Arial" w:hAnsi="Arial" w:cs="Arial"/>
          <w:bCs/>
          <w:szCs w:val="22"/>
        </w:rPr>
        <w:t xml:space="preserve">Business School &amp; </w:t>
      </w:r>
      <w:r w:rsidR="001616AB">
        <w:rPr>
          <w:rFonts w:ascii="Arial" w:hAnsi="Arial" w:cs="Arial"/>
          <w:bCs/>
          <w:szCs w:val="22"/>
        </w:rPr>
        <w:t>Humanities</w:t>
      </w:r>
      <w:r w:rsidR="003D195A" w:rsidRPr="00BC7134">
        <w:rPr>
          <w:rFonts w:ascii="Arial" w:hAnsi="Arial" w:cs="Arial"/>
          <w:bCs/>
          <w:szCs w:val="22"/>
        </w:rPr>
        <w:t>)</w:t>
      </w:r>
    </w:p>
    <w:p w14:paraId="613659CA" w14:textId="77777777" w:rsidR="0052094D" w:rsidRPr="00BC7134" w:rsidRDefault="00403077" w:rsidP="00E07A68">
      <w:pPr>
        <w:pStyle w:val="Header"/>
        <w:widowControl w:val="0"/>
        <w:tabs>
          <w:tab w:val="clear" w:pos="4153"/>
          <w:tab w:val="clear" w:pos="8306"/>
        </w:tabs>
        <w:outlineLvl w:val="0"/>
        <w:rPr>
          <w:rFonts w:ascii="Arial" w:hAnsi="Arial" w:cs="Arial"/>
          <w:bCs/>
          <w:szCs w:val="22"/>
        </w:rPr>
      </w:pPr>
      <w:r w:rsidRPr="00BC7134">
        <w:rPr>
          <w:rFonts w:ascii="Arial" w:hAnsi="Arial" w:cs="Arial"/>
          <w:bCs/>
          <w:szCs w:val="22"/>
        </w:rPr>
        <w:t>Ms.</w:t>
      </w:r>
      <w:r w:rsidR="003D195A" w:rsidRPr="00BC7134">
        <w:rPr>
          <w:rFonts w:ascii="Arial" w:hAnsi="Arial" w:cs="Arial"/>
          <w:bCs/>
          <w:szCs w:val="22"/>
        </w:rPr>
        <w:t xml:space="preserve"> Natalie Dermott (Creative &amp; Performing Arts)  </w:t>
      </w:r>
    </w:p>
    <w:p w14:paraId="7D1F8215" w14:textId="77777777" w:rsidR="00E07A68" w:rsidRPr="00BC7134" w:rsidRDefault="00E07A68" w:rsidP="00E07A68">
      <w:pPr>
        <w:pStyle w:val="Header"/>
        <w:widowControl w:val="0"/>
        <w:tabs>
          <w:tab w:val="clear" w:pos="4153"/>
          <w:tab w:val="clear" w:pos="8306"/>
        </w:tabs>
        <w:outlineLvl w:val="0"/>
        <w:rPr>
          <w:rFonts w:ascii="Arial" w:hAnsi="Arial" w:cs="Arial"/>
          <w:bCs/>
          <w:szCs w:val="22"/>
        </w:rPr>
      </w:pPr>
      <w:r w:rsidRPr="00BC7134">
        <w:rPr>
          <w:rFonts w:ascii="Arial" w:hAnsi="Arial" w:cs="Arial"/>
          <w:bCs/>
          <w:szCs w:val="22"/>
        </w:rPr>
        <w:t xml:space="preserve">Ms. </w:t>
      </w:r>
      <w:r w:rsidR="001E7D03" w:rsidRPr="00BC7134">
        <w:rPr>
          <w:rFonts w:ascii="Arial" w:hAnsi="Arial" w:cs="Arial"/>
          <w:bCs/>
          <w:szCs w:val="22"/>
        </w:rPr>
        <w:t>Jane Blackmore</w:t>
      </w:r>
      <w:r w:rsidRPr="00BC7134">
        <w:rPr>
          <w:rFonts w:ascii="Arial" w:hAnsi="Arial" w:cs="Arial"/>
          <w:bCs/>
          <w:szCs w:val="22"/>
        </w:rPr>
        <w:t xml:space="preserve"> </w:t>
      </w:r>
      <w:r w:rsidR="0052094D" w:rsidRPr="00BC7134">
        <w:rPr>
          <w:rFonts w:ascii="Arial" w:hAnsi="Arial" w:cs="Arial"/>
          <w:bCs/>
          <w:szCs w:val="22"/>
        </w:rPr>
        <w:t xml:space="preserve">(Psychology, </w:t>
      </w:r>
      <w:r w:rsidR="00DB4AD0" w:rsidRPr="00BC7134">
        <w:rPr>
          <w:rFonts w:ascii="Arial" w:hAnsi="Arial" w:cs="Arial"/>
          <w:bCs/>
          <w:szCs w:val="22"/>
        </w:rPr>
        <w:t xml:space="preserve">Geography &amp; Environmental Science, Health Science and Mathematics, Computer Science &amp; Engineering) </w:t>
      </w:r>
      <w:r w:rsidRPr="00BC7134">
        <w:rPr>
          <w:rFonts w:ascii="Arial" w:hAnsi="Arial" w:cs="Arial"/>
          <w:bCs/>
          <w:szCs w:val="22"/>
        </w:rPr>
        <w:tab/>
      </w:r>
    </w:p>
    <w:p w14:paraId="3CCE4874" w14:textId="77777777" w:rsidR="003D195A" w:rsidRPr="00BC7134" w:rsidRDefault="003D195A" w:rsidP="00E07A68">
      <w:pPr>
        <w:pStyle w:val="Header"/>
        <w:widowControl w:val="0"/>
        <w:tabs>
          <w:tab w:val="clear" w:pos="4153"/>
          <w:tab w:val="clear" w:pos="8306"/>
        </w:tabs>
        <w:outlineLvl w:val="0"/>
        <w:rPr>
          <w:rFonts w:ascii="Arial" w:hAnsi="Arial" w:cs="Arial"/>
          <w:b/>
          <w:bCs/>
          <w:szCs w:val="22"/>
        </w:rPr>
      </w:pPr>
    </w:p>
    <w:p w14:paraId="50BE687A" w14:textId="7A5A4996" w:rsidR="00C3244E" w:rsidRPr="00723873" w:rsidRDefault="007B24CA" w:rsidP="00BD5AF2">
      <w:pPr>
        <w:pStyle w:val="Header"/>
        <w:widowControl w:val="0"/>
        <w:tabs>
          <w:tab w:val="clear" w:pos="4153"/>
          <w:tab w:val="clear" w:pos="8306"/>
        </w:tabs>
        <w:outlineLvl w:val="0"/>
        <w:rPr>
          <w:rFonts w:ascii="Arial" w:hAnsi="Arial" w:cs="Arial"/>
          <w:szCs w:val="22"/>
        </w:rPr>
      </w:pPr>
      <w:r w:rsidRPr="00BC7134">
        <w:rPr>
          <w:rFonts w:ascii="Arial" w:hAnsi="Arial" w:cs="Arial"/>
          <w:bCs/>
          <w:szCs w:val="22"/>
        </w:rPr>
        <w:t>If you have any questions about the form</w:t>
      </w:r>
      <w:r w:rsidR="00E07A68" w:rsidRPr="00BC7134">
        <w:rPr>
          <w:rFonts w:ascii="Arial" w:hAnsi="Arial" w:cs="Arial"/>
          <w:bCs/>
          <w:szCs w:val="22"/>
        </w:rPr>
        <w:t>/nominations</w:t>
      </w:r>
      <w:r w:rsidRPr="00BC7134">
        <w:rPr>
          <w:rFonts w:ascii="Arial" w:hAnsi="Arial" w:cs="Arial"/>
          <w:bCs/>
          <w:szCs w:val="22"/>
        </w:rPr>
        <w:t>, please contact</w:t>
      </w:r>
      <w:r w:rsidR="0052094D" w:rsidRPr="00BC7134">
        <w:rPr>
          <w:rFonts w:ascii="Arial" w:hAnsi="Arial" w:cs="Arial"/>
          <w:bCs/>
          <w:szCs w:val="22"/>
        </w:rPr>
        <w:t xml:space="preserve"> the relevant University Executive Manager for your School</w:t>
      </w:r>
      <w:r w:rsidR="00962B14">
        <w:rPr>
          <w:rFonts w:ascii="Arial" w:hAnsi="Arial" w:cs="Arial"/>
          <w:bCs/>
          <w:szCs w:val="22"/>
        </w:rPr>
        <w:t>/Department</w:t>
      </w:r>
      <w:r w:rsidR="00E07A68" w:rsidRPr="00355B79">
        <w:rPr>
          <w:rFonts w:ascii="Arial" w:hAnsi="Arial" w:cs="Arial"/>
          <w:bCs/>
          <w:szCs w:val="22"/>
        </w:rPr>
        <w:t xml:space="preserve"> in the first instance. </w:t>
      </w:r>
      <w:r w:rsidR="00B65CF2" w:rsidRPr="00355B79">
        <w:rPr>
          <w:rFonts w:ascii="Arial" w:hAnsi="Arial" w:cs="Arial"/>
          <w:bCs/>
          <w:szCs w:val="22"/>
        </w:rPr>
        <w:t xml:space="preserve"> </w:t>
      </w:r>
    </w:p>
    <w:sectPr w:rsidR="00C3244E" w:rsidRPr="00723873" w:rsidSect="00A178B2">
      <w:headerReference w:type="even" r:id="rId15"/>
      <w:headerReference w:type="default" r:id="rId16"/>
      <w:footerReference w:type="even" r:id="rId17"/>
      <w:footerReference w:type="default" r:id="rId18"/>
      <w:headerReference w:type="first" r:id="rId19"/>
      <w:footerReference w:type="first" r:id="rId20"/>
      <w:endnotePr>
        <w:numFmt w:val="decimal"/>
      </w:endnotePr>
      <w:type w:val="continuous"/>
      <w:pgSz w:w="11905" w:h="16837"/>
      <w:pgMar w:top="1440" w:right="1440" w:bottom="1440" w:left="1440" w:header="737" w:footer="68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03A302" w14:textId="77777777" w:rsidR="00F66FBC" w:rsidRDefault="00F66FBC" w:rsidP="00515E6E">
      <w:pPr>
        <w:pStyle w:val="Header"/>
      </w:pPr>
      <w:r>
        <w:separator/>
      </w:r>
    </w:p>
  </w:endnote>
  <w:endnote w:type="continuationSeparator" w:id="0">
    <w:p w14:paraId="26469AC8" w14:textId="77777777" w:rsidR="00F66FBC" w:rsidRDefault="00F66FBC" w:rsidP="00515E6E">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E8C42" w14:textId="77777777" w:rsidR="001616AB" w:rsidRDefault="001616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48D16" w14:textId="48111751" w:rsidR="00D3632D" w:rsidRDefault="00D3632D">
    <w:pPr>
      <w:pStyle w:val="Footer"/>
    </w:pPr>
    <w:r>
      <w:t>Revised</w:t>
    </w:r>
    <w:r w:rsidR="007A7380">
      <w:t xml:space="preserve"> </w:t>
    </w:r>
    <w:r w:rsidR="001616AB">
      <w:t>November</w:t>
    </w:r>
    <w:r w:rsidR="007A7380">
      <w:t xml:space="preserve"> </w:t>
    </w:r>
    <w:r>
      <w:t>202</w:t>
    </w:r>
    <w:r w:rsidR="007A7380">
      <w:t>2</w:t>
    </w:r>
  </w:p>
  <w:p w14:paraId="73D56F3D" w14:textId="77777777" w:rsidR="00E967F2" w:rsidRPr="00035B93" w:rsidRDefault="00E967F2">
    <w:pPr>
      <w:pStyle w:val="Footer"/>
      <w:jc w:val="cen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D154B" w14:textId="77777777" w:rsidR="001616AB" w:rsidRDefault="001616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2A7460" w14:textId="77777777" w:rsidR="00F66FBC" w:rsidRDefault="00F66FBC" w:rsidP="00515E6E">
      <w:pPr>
        <w:pStyle w:val="Header"/>
      </w:pPr>
      <w:r>
        <w:separator/>
      </w:r>
    </w:p>
  </w:footnote>
  <w:footnote w:type="continuationSeparator" w:id="0">
    <w:p w14:paraId="2F0E3F43" w14:textId="77777777" w:rsidR="00F66FBC" w:rsidRDefault="00F66FBC" w:rsidP="00515E6E">
      <w:pPr>
        <w:pStyle w:val="Head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378A4" w14:textId="77777777" w:rsidR="001616AB" w:rsidRDefault="001616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FCB81" w14:textId="77777777" w:rsidR="00AB18D1" w:rsidRPr="00AB18D1" w:rsidRDefault="00AB18D1" w:rsidP="00AB18D1">
    <w:pPr>
      <w:outlineLvl w:val="0"/>
      <w:rPr>
        <w:rFonts w:ascii="Arial" w:hAnsi="Arial" w:cs="Arial"/>
        <w:b/>
        <w:bCs/>
        <w:sz w:val="28"/>
        <w:szCs w:val="28"/>
      </w:rPr>
    </w:pPr>
    <w:r w:rsidRPr="00AB18D1">
      <w:rPr>
        <w:rFonts w:ascii="Arial" w:hAnsi="Arial" w:cs="Arial"/>
        <w:b/>
        <w:bCs/>
        <w:sz w:val="28"/>
        <w:szCs w:val="28"/>
      </w:rPr>
      <w:t>EXN1 FORM</w:t>
    </w:r>
  </w:p>
  <w:p w14:paraId="2A5EE204" w14:textId="77777777" w:rsidR="00E967F2" w:rsidRDefault="00962B14" w:rsidP="00E924BD">
    <w:pPr>
      <w:pStyle w:val="Header"/>
      <w:jc w:val="right"/>
    </w:pPr>
    <w:r w:rsidRPr="00EE53E6">
      <w:rPr>
        <w:noProof/>
        <w:lang w:val="en-GB" w:eastAsia="en-GB"/>
      </w:rPr>
      <w:drawing>
        <wp:inline distT="0" distB="0" distL="0" distR="0" wp14:anchorId="3903E0F2" wp14:editId="64D97642">
          <wp:extent cx="1876425" cy="885825"/>
          <wp:effectExtent l="0" t="0" r="0" b="0"/>
          <wp:docPr id="1" name="Picture 1" descr="Hope_Crest_CMYK_08111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pe_Crest_CMYK_081116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425" cy="8858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6D93F" w14:textId="77777777" w:rsidR="001616AB" w:rsidRDefault="001616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5F602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3E60CA"/>
    <w:multiLevelType w:val="hybridMultilevel"/>
    <w:tmpl w:val="1756C15A"/>
    <w:numStyleLink w:val="ImportedStyle2"/>
  </w:abstractNum>
  <w:abstractNum w:abstractNumId="2" w15:restartNumberingAfterBreak="0">
    <w:nsid w:val="08E32438"/>
    <w:multiLevelType w:val="hybridMultilevel"/>
    <w:tmpl w:val="692C3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C181B"/>
    <w:multiLevelType w:val="hybridMultilevel"/>
    <w:tmpl w:val="E5D26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E378C7"/>
    <w:multiLevelType w:val="hybridMultilevel"/>
    <w:tmpl w:val="B6FEAE88"/>
    <w:lvl w:ilvl="0" w:tplc="5EE85C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116744"/>
    <w:multiLevelType w:val="hybridMultilevel"/>
    <w:tmpl w:val="DA06A812"/>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6" w15:restartNumberingAfterBreak="0">
    <w:nsid w:val="11687429"/>
    <w:multiLevelType w:val="hybridMultilevel"/>
    <w:tmpl w:val="42645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173BBE"/>
    <w:multiLevelType w:val="hybridMultilevel"/>
    <w:tmpl w:val="F5F456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9C4160"/>
    <w:multiLevelType w:val="hybridMultilevel"/>
    <w:tmpl w:val="785A9F66"/>
    <w:styleLink w:val="ImportedStyle10"/>
    <w:lvl w:ilvl="0" w:tplc="74FA3D92">
      <w:start w:val="1"/>
      <w:numFmt w:val="bullet"/>
      <w:lvlText w:val="·"/>
      <w:lvlJc w:val="left"/>
      <w:pPr>
        <w:ind w:left="2268"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92D0F6">
      <w:start w:val="1"/>
      <w:numFmt w:val="bullet"/>
      <w:suff w:val="nothing"/>
      <w:lvlText w:val="o"/>
      <w:lvlJc w:val="left"/>
      <w:pPr>
        <w:ind w:left="2988"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1C7AB0">
      <w:start w:val="1"/>
      <w:numFmt w:val="bullet"/>
      <w:suff w:val="nothing"/>
      <w:lvlText w:val="▪"/>
      <w:lvlJc w:val="left"/>
      <w:pPr>
        <w:ind w:left="3708"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165388">
      <w:start w:val="1"/>
      <w:numFmt w:val="bullet"/>
      <w:lvlText w:val="·"/>
      <w:lvlJc w:val="left"/>
      <w:pPr>
        <w:ind w:left="4428"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0C1F9E">
      <w:start w:val="1"/>
      <w:numFmt w:val="bullet"/>
      <w:suff w:val="nothing"/>
      <w:lvlText w:val="o"/>
      <w:lvlJc w:val="left"/>
      <w:pPr>
        <w:ind w:left="5148"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2AB672">
      <w:start w:val="1"/>
      <w:numFmt w:val="bullet"/>
      <w:suff w:val="nothing"/>
      <w:lvlText w:val="▪"/>
      <w:lvlJc w:val="left"/>
      <w:pPr>
        <w:ind w:left="5868"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2C0938">
      <w:start w:val="1"/>
      <w:numFmt w:val="bullet"/>
      <w:lvlText w:val="·"/>
      <w:lvlJc w:val="left"/>
      <w:pPr>
        <w:ind w:left="6588"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10DE28">
      <w:start w:val="1"/>
      <w:numFmt w:val="bullet"/>
      <w:suff w:val="nothing"/>
      <w:lvlText w:val="o"/>
      <w:lvlJc w:val="left"/>
      <w:pPr>
        <w:ind w:left="7308"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BCFF2A">
      <w:start w:val="1"/>
      <w:numFmt w:val="bullet"/>
      <w:suff w:val="nothing"/>
      <w:lvlText w:val="▪"/>
      <w:lvlJc w:val="left"/>
      <w:pPr>
        <w:ind w:left="8028"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5612A4F"/>
    <w:multiLevelType w:val="hybridMultilevel"/>
    <w:tmpl w:val="A9F21B8A"/>
    <w:lvl w:ilvl="0" w:tplc="CD4457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B8406C"/>
    <w:multiLevelType w:val="hybridMultilevel"/>
    <w:tmpl w:val="3B56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6E6EFA"/>
    <w:multiLevelType w:val="multilevel"/>
    <w:tmpl w:val="E56C1892"/>
    <w:lvl w:ilvl="0">
      <w:start w:val="1"/>
      <w:numFmt w:val="decimal"/>
      <w:lvlText w:val="%1."/>
      <w:lvlJc w:val="left"/>
      <w:pPr>
        <w:ind w:left="360" w:hanging="360"/>
      </w:pPr>
      <w:rPr>
        <w:b/>
      </w:rPr>
    </w:lvl>
    <w:lvl w:ilvl="1">
      <w:start w:val="1"/>
      <w:numFmt w:val="decimal"/>
      <w:lvlText w:val="%1.%2."/>
      <w:lvlJc w:val="left"/>
      <w:pPr>
        <w:ind w:left="716" w:hanging="432"/>
      </w:pPr>
      <w:rPr>
        <w:rFonts w:ascii="Arial" w:hAnsi="Arial" w:cs="Arial" w:hint="default"/>
      </w:rPr>
    </w:lvl>
    <w:lvl w:ilvl="2">
      <w:start w:val="1"/>
      <w:numFmt w:val="decimal"/>
      <w:lvlText w:val="%1.%2.%3."/>
      <w:lvlJc w:val="left"/>
      <w:pPr>
        <w:ind w:left="1214" w:hanging="504"/>
      </w:pPr>
    </w:lvl>
    <w:lvl w:ilvl="3">
      <w:start w:val="1"/>
      <w:numFmt w:val="decimal"/>
      <w:lvlText w:val="%1.%2.%3.%4."/>
      <w:lvlJc w:val="left"/>
      <w:pPr>
        <w:ind w:left="1728" w:hanging="648"/>
      </w:pPr>
      <w:rPr>
        <w:rFonts w:ascii="Arial" w:hAnsi="Arial" w:cs="Aria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3585047"/>
    <w:multiLevelType w:val="hybridMultilevel"/>
    <w:tmpl w:val="31061CCE"/>
    <w:lvl w:ilvl="0" w:tplc="FCDAC51A">
      <w:start w:val="1"/>
      <w:numFmt w:val="lowerRoman"/>
      <w:lvlText w:val="%1)"/>
      <w:lvlJc w:val="left"/>
      <w:pPr>
        <w:ind w:left="896" w:hanging="720"/>
      </w:pPr>
      <w:rPr>
        <w:rFonts w:hint="default"/>
      </w:rPr>
    </w:lvl>
    <w:lvl w:ilvl="1" w:tplc="08090019" w:tentative="1">
      <w:start w:val="1"/>
      <w:numFmt w:val="lowerLetter"/>
      <w:lvlText w:val="%2."/>
      <w:lvlJc w:val="left"/>
      <w:pPr>
        <w:ind w:left="1256" w:hanging="360"/>
      </w:pPr>
    </w:lvl>
    <w:lvl w:ilvl="2" w:tplc="0809001B" w:tentative="1">
      <w:start w:val="1"/>
      <w:numFmt w:val="lowerRoman"/>
      <w:lvlText w:val="%3."/>
      <w:lvlJc w:val="right"/>
      <w:pPr>
        <w:ind w:left="1976" w:hanging="180"/>
      </w:pPr>
    </w:lvl>
    <w:lvl w:ilvl="3" w:tplc="0809000F" w:tentative="1">
      <w:start w:val="1"/>
      <w:numFmt w:val="decimal"/>
      <w:lvlText w:val="%4."/>
      <w:lvlJc w:val="left"/>
      <w:pPr>
        <w:ind w:left="2696" w:hanging="360"/>
      </w:pPr>
    </w:lvl>
    <w:lvl w:ilvl="4" w:tplc="08090019" w:tentative="1">
      <w:start w:val="1"/>
      <w:numFmt w:val="lowerLetter"/>
      <w:lvlText w:val="%5."/>
      <w:lvlJc w:val="left"/>
      <w:pPr>
        <w:ind w:left="3416" w:hanging="360"/>
      </w:pPr>
    </w:lvl>
    <w:lvl w:ilvl="5" w:tplc="0809001B" w:tentative="1">
      <w:start w:val="1"/>
      <w:numFmt w:val="lowerRoman"/>
      <w:lvlText w:val="%6."/>
      <w:lvlJc w:val="right"/>
      <w:pPr>
        <w:ind w:left="4136" w:hanging="180"/>
      </w:pPr>
    </w:lvl>
    <w:lvl w:ilvl="6" w:tplc="0809000F" w:tentative="1">
      <w:start w:val="1"/>
      <w:numFmt w:val="decimal"/>
      <w:lvlText w:val="%7."/>
      <w:lvlJc w:val="left"/>
      <w:pPr>
        <w:ind w:left="4856" w:hanging="360"/>
      </w:pPr>
    </w:lvl>
    <w:lvl w:ilvl="7" w:tplc="08090019" w:tentative="1">
      <w:start w:val="1"/>
      <w:numFmt w:val="lowerLetter"/>
      <w:lvlText w:val="%8."/>
      <w:lvlJc w:val="left"/>
      <w:pPr>
        <w:ind w:left="5576" w:hanging="360"/>
      </w:pPr>
    </w:lvl>
    <w:lvl w:ilvl="8" w:tplc="0809001B" w:tentative="1">
      <w:start w:val="1"/>
      <w:numFmt w:val="lowerRoman"/>
      <w:lvlText w:val="%9."/>
      <w:lvlJc w:val="right"/>
      <w:pPr>
        <w:ind w:left="6296" w:hanging="180"/>
      </w:pPr>
    </w:lvl>
  </w:abstractNum>
  <w:abstractNum w:abstractNumId="13" w15:restartNumberingAfterBreak="0">
    <w:nsid w:val="446804E8"/>
    <w:multiLevelType w:val="hybridMultilevel"/>
    <w:tmpl w:val="0A56F8DC"/>
    <w:lvl w:ilvl="0" w:tplc="716801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4620E1"/>
    <w:multiLevelType w:val="hybridMultilevel"/>
    <w:tmpl w:val="12602A92"/>
    <w:lvl w:ilvl="0" w:tplc="0809000F">
      <w:start w:val="1"/>
      <w:numFmt w:val="decimal"/>
      <w:lvlText w:val="%1."/>
      <w:lvlJc w:val="left"/>
      <w:pPr>
        <w:ind w:left="896" w:hanging="360"/>
      </w:pPr>
    </w:lvl>
    <w:lvl w:ilvl="1" w:tplc="08090019" w:tentative="1">
      <w:start w:val="1"/>
      <w:numFmt w:val="lowerLetter"/>
      <w:lvlText w:val="%2."/>
      <w:lvlJc w:val="left"/>
      <w:pPr>
        <w:ind w:left="1616" w:hanging="360"/>
      </w:pPr>
    </w:lvl>
    <w:lvl w:ilvl="2" w:tplc="0809001B" w:tentative="1">
      <w:start w:val="1"/>
      <w:numFmt w:val="lowerRoman"/>
      <w:lvlText w:val="%3."/>
      <w:lvlJc w:val="right"/>
      <w:pPr>
        <w:ind w:left="2336" w:hanging="180"/>
      </w:pPr>
    </w:lvl>
    <w:lvl w:ilvl="3" w:tplc="0809000F" w:tentative="1">
      <w:start w:val="1"/>
      <w:numFmt w:val="decimal"/>
      <w:lvlText w:val="%4."/>
      <w:lvlJc w:val="left"/>
      <w:pPr>
        <w:ind w:left="3056" w:hanging="360"/>
      </w:pPr>
    </w:lvl>
    <w:lvl w:ilvl="4" w:tplc="08090019" w:tentative="1">
      <w:start w:val="1"/>
      <w:numFmt w:val="lowerLetter"/>
      <w:lvlText w:val="%5."/>
      <w:lvlJc w:val="left"/>
      <w:pPr>
        <w:ind w:left="3776" w:hanging="360"/>
      </w:pPr>
    </w:lvl>
    <w:lvl w:ilvl="5" w:tplc="0809001B" w:tentative="1">
      <w:start w:val="1"/>
      <w:numFmt w:val="lowerRoman"/>
      <w:lvlText w:val="%6."/>
      <w:lvlJc w:val="right"/>
      <w:pPr>
        <w:ind w:left="4496" w:hanging="180"/>
      </w:pPr>
    </w:lvl>
    <w:lvl w:ilvl="6" w:tplc="0809000F" w:tentative="1">
      <w:start w:val="1"/>
      <w:numFmt w:val="decimal"/>
      <w:lvlText w:val="%7."/>
      <w:lvlJc w:val="left"/>
      <w:pPr>
        <w:ind w:left="5216" w:hanging="360"/>
      </w:pPr>
    </w:lvl>
    <w:lvl w:ilvl="7" w:tplc="08090019" w:tentative="1">
      <w:start w:val="1"/>
      <w:numFmt w:val="lowerLetter"/>
      <w:lvlText w:val="%8."/>
      <w:lvlJc w:val="left"/>
      <w:pPr>
        <w:ind w:left="5936" w:hanging="360"/>
      </w:pPr>
    </w:lvl>
    <w:lvl w:ilvl="8" w:tplc="0809001B" w:tentative="1">
      <w:start w:val="1"/>
      <w:numFmt w:val="lowerRoman"/>
      <w:lvlText w:val="%9."/>
      <w:lvlJc w:val="right"/>
      <w:pPr>
        <w:ind w:left="6656" w:hanging="180"/>
      </w:pPr>
    </w:lvl>
  </w:abstractNum>
  <w:abstractNum w:abstractNumId="15" w15:restartNumberingAfterBreak="0">
    <w:nsid w:val="65E5482C"/>
    <w:multiLevelType w:val="hybridMultilevel"/>
    <w:tmpl w:val="EEF8396A"/>
    <w:lvl w:ilvl="0" w:tplc="9C20F76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5B7D27"/>
    <w:multiLevelType w:val="hybridMultilevel"/>
    <w:tmpl w:val="6632E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D363B4"/>
    <w:multiLevelType w:val="hybridMultilevel"/>
    <w:tmpl w:val="98AECF1A"/>
    <w:lvl w:ilvl="0" w:tplc="0809001B">
      <w:start w:val="1"/>
      <w:numFmt w:val="lowerRoman"/>
      <w:lvlText w:val="%1."/>
      <w:lvlJc w:val="right"/>
      <w:pPr>
        <w:ind w:left="1616" w:hanging="360"/>
      </w:pPr>
    </w:lvl>
    <w:lvl w:ilvl="1" w:tplc="08090019" w:tentative="1">
      <w:start w:val="1"/>
      <w:numFmt w:val="lowerLetter"/>
      <w:lvlText w:val="%2."/>
      <w:lvlJc w:val="left"/>
      <w:pPr>
        <w:ind w:left="2336" w:hanging="360"/>
      </w:pPr>
    </w:lvl>
    <w:lvl w:ilvl="2" w:tplc="0809001B" w:tentative="1">
      <w:start w:val="1"/>
      <w:numFmt w:val="lowerRoman"/>
      <w:lvlText w:val="%3."/>
      <w:lvlJc w:val="right"/>
      <w:pPr>
        <w:ind w:left="3056" w:hanging="180"/>
      </w:pPr>
    </w:lvl>
    <w:lvl w:ilvl="3" w:tplc="0809000F" w:tentative="1">
      <w:start w:val="1"/>
      <w:numFmt w:val="decimal"/>
      <w:lvlText w:val="%4."/>
      <w:lvlJc w:val="left"/>
      <w:pPr>
        <w:ind w:left="3776" w:hanging="360"/>
      </w:pPr>
    </w:lvl>
    <w:lvl w:ilvl="4" w:tplc="08090019" w:tentative="1">
      <w:start w:val="1"/>
      <w:numFmt w:val="lowerLetter"/>
      <w:lvlText w:val="%5."/>
      <w:lvlJc w:val="left"/>
      <w:pPr>
        <w:ind w:left="4496" w:hanging="360"/>
      </w:pPr>
    </w:lvl>
    <w:lvl w:ilvl="5" w:tplc="0809001B" w:tentative="1">
      <w:start w:val="1"/>
      <w:numFmt w:val="lowerRoman"/>
      <w:lvlText w:val="%6."/>
      <w:lvlJc w:val="right"/>
      <w:pPr>
        <w:ind w:left="5216" w:hanging="180"/>
      </w:pPr>
    </w:lvl>
    <w:lvl w:ilvl="6" w:tplc="0809000F" w:tentative="1">
      <w:start w:val="1"/>
      <w:numFmt w:val="decimal"/>
      <w:lvlText w:val="%7."/>
      <w:lvlJc w:val="left"/>
      <w:pPr>
        <w:ind w:left="5936" w:hanging="360"/>
      </w:pPr>
    </w:lvl>
    <w:lvl w:ilvl="7" w:tplc="08090019" w:tentative="1">
      <w:start w:val="1"/>
      <w:numFmt w:val="lowerLetter"/>
      <w:lvlText w:val="%8."/>
      <w:lvlJc w:val="left"/>
      <w:pPr>
        <w:ind w:left="6656" w:hanging="360"/>
      </w:pPr>
    </w:lvl>
    <w:lvl w:ilvl="8" w:tplc="0809001B" w:tentative="1">
      <w:start w:val="1"/>
      <w:numFmt w:val="lowerRoman"/>
      <w:lvlText w:val="%9."/>
      <w:lvlJc w:val="right"/>
      <w:pPr>
        <w:ind w:left="7376" w:hanging="180"/>
      </w:pPr>
    </w:lvl>
  </w:abstractNum>
  <w:abstractNum w:abstractNumId="18" w15:restartNumberingAfterBreak="0">
    <w:nsid w:val="7D0B6AC3"/>
    <w:multiLevelType w:val="hybridMultilevel"/>
    <w:tmpl w:val="1756C15A"/>
    <w:styleLink w:val="ImportedStyle2"/>
    <w:lvl w:ilvl="0" w:tplc="4ACA93F8">
      <w:start w:val="1"/>
      <w:numFmt w:val="bullet"/>
      <w:lvlText w:val="·"/>
      <w:lvlJc w:val="left"/>
      <w:pPr>
        <w:ind w:left="2268" w:hanging="18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6ED9E6">
      <w:start w:val="1"/>
      <w:numFmt w:val="bullet"/>
      <w:lvlText w:val="o"/>
      <w:lvlJc w:val="left"/>
      <w:pPr>
        <w:ind w:left="2988"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CED3E6">
      <w:start w:val="1"/>
      <w:numFmt w:val="bullet"/>
      <w:lvlText w:val="▪"/>
      <w:lvlJc w:val="left"/>
      <w:pPr>
        <w:ind w:left="3708"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54D040">
      <w:start w:val="1"/>
      <w:numFmt w:val="bullet"/>
      <w:lvlText w:val="·"/>
      <w:lvlJc w:val="left"/>
      <w:pPr>
        <w:ind w:left="4428" w:hanging="18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D254E4">
      <w:start w:val="1"/>
      <w:numFmt w:val="bullet"/>
      <w:lvlText w:val="o"/>
      <w:lvlJc w:val="left"/>
      <w:pPr>
        <w:ind w:left="5148"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10A3A6">
      <w:start w:val="1"/>
      <w:numFmt w:val="bullet"/>
      <w:lvlText w:val="▪"/>
      <w:lvlJc w:val="left"/>
      <w:pPr>
        <w:ind w:left="5868"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7611A0">
      <w:start w:val="1"/>
      <w:numFmt w:val="bullet"/>
      <w:lvlText w:val="·"/>
      <w:lvlJc w:val="left"/>
      <w:pPr>
        <w:ind w:left="6588" w:hanging="18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CE2AA0">
      <w:start w:val="1"/>
      <w:numFmt w:val="bullet"/>
      <w:lvlText w:val="o"/>
      <w:lvlJc w:val="left"/>
      <w:pPr>
        <w:ind w:left="7308"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D291B2">
      <w:start w:val="1"/>
      <w:numFmt w:val="bullet"/>
      <w:lvlText w:val="▪"/>
      <w:lvlJc w:val="left"/>
      <w:pPr>
        <w:ind w:left="8028"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7F1E64B6"/>
    <w:multiLevelType w:val="hybridMultilevel"/>
    <w:tmpl w:val="785A9F66"/>
    <w:numStyleLink w:val="ImportedStyle10"/>
  </w:abstractNum>
  <w:num w:numId="1">
    <w:abstractNumId w:val="4"/>
  </w:num>
  <w:num w:numId="2">
    <w:abstractNumId w:val="9"/>
  </w:num>
  <w:num w:numId="3">
    <w:abstractNumId w:val="10"/>
  </w:num>
  <w:num w:numId="4">
    <w:abstractNumId w:val="6"/>
  </w:num>
  <w:num w:numId="5">
    <w:abstractNumId w:val="16"/>
  </w:num>
  <w:num w:numId="6">
    <w:abstractNumId w:val="5"/>
  </w:num>
  <w:num w:numId="7">
    <w:abstractNumId w:val="11"/>
  </w:num>
  <w:num w:numId="8">
    <w:abstractNumId w:val="2"/>
  </w:num>
  <w:num w:numId="9">
    <w:abstractNumId w:val="12"/>
  </w:num>
  <w:num w:numId="10">
    <w:abstractNumId w:val="13"/>
  </w:num>
  <w:num w:numId="11">
    <w:abstractNumId w:val="3"/>
  </w:num>
  <w:num w:numId="12">
    <w:abstractNumId w:val="18"/>
  </w:num>
  <w:num w:numId="13">
    <w:abstractNumId w:val="1"/>
  </w:num>
  <w:num w:numId="14">
    <w:abstractNumId w:val="8"/>
  </w:num>
  <w:num w:numId="15">
    <w:abstractNumId w:val="19"/>
  </w:num>
  <w:num w:numId="16">
    <w:abstractNumId w:val="0"/>
  </w:num>
  <w:num w:numId="17">
    <w:abstractNumId w:val="7"/>
  </w:num>
  <w:num w:numId="18">
    <w:abstractNumId w:val="14"/>
  </w:num>
  <w:num w:numId="19">
    <w:abstractNumId w:val="1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6145"/>
  </w:hdrShapeDefaults>
  <w:footnotePr>
    <w:footnote w:id="-1"/>
    <w:footnote w:id="0"/>
  </w:footnotePr>
  <w:endnotePr>
    <w:numFmt w:val="decimal"/>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93A"/>
    <w:rsid w:val="00001F58"/>
    <w:rsid w:val="000066FC"/>
    <w:rsid w:val="00010578"/>
    <w:rsid w:val="00012B15"/>
    <w:rsid w:val="000320EA"/>
    <w:rsid w:val="00035B93"/>
    <w:rsid w:val="000528BB"/>
    <w:rsid w:val="000544C7"/>
    <w:rsid w:val="000651F9"/>
    <w:rsid w:val="00066775"/>
    <w:rsid w:val="00077BC0"/>
    <w:rsid w:val="000B40EA"/>
    <w:rsid w:val="000C77DA"/>
    <w:rsid w:val="000D75C9"/>
    <w:rsid w:val="000F3816"/>
    <w:rsid w:val="000F52B5"/>
    <w:rsid w:val="000F7C41"/>
    <w:rsid w:val="00120769"/>
    <w:rsid w:val="001332B9"/>
    <w:rsid w:val="00142887"/>
    <w:rsid w:val="00152819"/>
    <w:rsid w:val="00157CA0"/>
    <w:rsid w:val="001616AB"/>
    <w:rsid w:val="00181660"/>
    <w:rsid w:val="001834F9"/>
    <w:rsid w:val="00195037"/>
    <w:rsid w:val="001B0E82"/>
    <w:rsid w:val="001B5128"/>
    <w:rsid w:val="001C2803"/>
    <w:rsid w:val="001E64B7"/>
    <w:rsid w:val="001E7D03"/>
    <w:rsid w:val="001F2649"/>
    <w:rsid w:val="001F6652"/>
    <w:rsid w:val="00202158"/>
    <w:rsid w:val="00210D8A"/>
    <w:rsid w:val="00212184"/>
    <w:rsid w:val="00263BB7"/>
    <w:rsid w:val="0027067F"/>
    <w:rsid w:val="00291CDF"/>
    <w:rsid w:val="002A1967"/>
    <w:rsid w:val="002A62E0"/>
    <w:rsid w:val="002A653A"/>
    <w:rsid w:val="002B1BE8"/>
    <w:rsid w:val="002B39CD"/>
    <w:rsid w:val="002C2EAF"/>
    <w:rsid w:val="002C41B4"/>
    <w:rsid w:val="002C52D2"/>
    <w:rsid w:val="002E56DC"/>
    <w:rsid w:val="002F38EB"/>
    <w:rsid w:val="003073F6"/>
    <w:rsid w:val="00313185"/>
    <w:rsid w:val="003232FA"/>
    <w:rsid w:val="003273A8"/>
    <w:rsid w:val="00341E5E"/>
    <w:rsid w:val="00342206"/>
    <w:rsid w:val="0034667E"/>
    <w:rsid w:val="00355B79"/>
    <w:rsid w:val="00356363"/>
    <w:rsid w:val="00356510"/>
    <w:rsid w:val="003606E9"/>
    <w:rsid w:val="00375595"/>
    <w:rsid w:val="003962BC"/>
    <w:rsid w:val="003A64D3"/>
    <w:rsid w:val="003B31A2"/>
    <w:rsid w:val="003B34F1"/>
    <w:rsid w:val="003B68B7"/>
    <w:rsid w:val="003D195A"/>
    <w:rsid w:val="003E4470"/>
    <w:rsid w:val="00403077"/>
    <w:rsid w:val="004124C4"/>
    <w:rsid w:val="00416CC1"/>
    <w:rsid w:val="00435DE8"/>
    <w:rsid w:val="00441105"/>
    <w:rsid w:val="004432F2"/>
    <w:rsid w:val="0044655C"/>
    <w:rsid w:val="0044668E"/>
    <w:rsid w:val="00455D3E"/>
    <w:rsid w:val="00465BD9"/>
    <w:rsid w:val="004755E3"/>
    <w:rsid w:val="00483047"/>
    <w:rsid w:val="004864F7"/>
    <w:rsid w:val="004876E0"/>
    <w:rsid w:val="004A2104"/>
    <w:rsid w:val="004A3420"/>
    <w:rsid w:val="004C0C06"/>
    <w:rsid w:val="004D1675"/>
    <w:rsid w:val="004D50B5"/>
    <w:rsid w:val="005044F6"/>
    <w:rsid w:val="005111EC"/>
    <w:rsid w:val="00515E6E"/>
    <w:rsid w:val="0052094D"/>
    <w:rsid w:val="00534834"/>
    <w:rsid w:val="005637BA"/>
    <w:rsid w:val="005650C1"/>
    <w:rsid w:val="00574C4A"/>
    <w:rsid w:val="005844B6"/>
    <w:rsid w:val="005A7D2F"/>
    <w:rsid w:val="005B1ABE"/>
    <w:rsid w:val="005B48E2"/>
    <w:rsid w:val="005C0604"/>
    <w:rsid w:val="005C5631"/>
    <w:rsid w:val="005D7085"/>
    <w:rsid w:val="006017B2"/>
    <w:rsid w:val="00607B33"/>
    <w:rsid w:val="00625702"/>
    <w:rsid w:val="0063216B"/>
    <w:rsid w:val="00662512"/>
    <w:rsid w:val="00676B3F"/>
    <w:rsid w:val="00685A4F"/>
    <w:rsid w:val="0069187E"/>
    <w:rsid w:val="006A1430"/>
    <w:rsid w:val="006B06AF"/>
    <w:rsid w:val="006B0B36"/>
    <w:rsid w:val="006B2A97"/>
    <w:rsid w:val="006C7E6F"/>
    <w:rsid w:val="006D6A00"/>
    <w:rsid w:val="006F5447"/>
    <w:rsid w:val="00706A21"/>
    <w:rsid w:val="00723873"/>
    <w:rsid w:val="00730467"/>
    <w:rsid w:val="0074293A"/>
    <w:rsid w:val="00745C2E"/>
    <w:rsid w:val="007548D3"/>
    <w:rsid w:val="00761565"/>
    <w:rsid w:val="0077443A"/>
    <w:rsid w:val="007762DA"/>
    <w:rsid w:val="00777CDE"/>
    <w:rsid w:val="00790B74"/>
    <w:rsid w:val="007A7380"/>
    <w:rsid w:val="007A784A"/>
    <w:rsid w:val="007B24CA"/>
    <w:rsid w:val="007E2A3A"/>
    <w:rsid w:val="007F64FD"/>
    <w:rsid w:val="0080288B"/>
    <w:rsid w:val="00810453"/>
    <w:rsid w:val="00813394"/>
    <w:rsid w:val="008139E8"/>
    <w:rsid w:val="0084244A"/>
    <w:rsid w:val="00843CB1"/>
    <w:rsid w:val="00846354"/>
    <w:rsid w:val="00850DEC"/>
    <w:rsid w:val="008552B1"/>
    <w:rsid w:val="00856331"/>
    <w:rsid w:val="00865A37"/>
    <w:rsid w:val="00870B88"/>
    <w:rsid w:val="00873BC1"/>
    <w:rsid w:val="00887CA5"/>
    <w:rsid w:val="008A085D"/>
    <w:rsid w:val="008B759B"/>
    <w:rsid w:val="008E6310"/>
    <w:rsid w:val="008F2EC7"/>
    <w:rsid w:val="008F40E8"/>
    <w:rsid w:val="008F5C14"/>
    <w:rsid w:val="00905D14"/>
    <w:rsid w:val="00911BCE"/>
    <w:rsid w:val="00915D29"/>
    <w:rsid w:val="00924C75"/>
    <w:rsid w:val="00926A39"/>
    <w:rsid w:val="00935D01"/>
    <w:rsid w:val="009429CA"/>
    <w:rsid w:val="0095549B"/>
    <w:rsid w:val="009601F1"/>
    <w:rsid w:val="00962B14"/>
    <w:rsid w:val="0098518D"/>
    <w:rsid w:val="00997EF1"/>
    <w:rsid w:val="009C544A"/>
    <w:rsid w:val="009C5DE6"/>
    <w:rsid w:val="009F28C9"/>
    <w:rsid w:val="009F6D0C"/>
    <w:rsid w:val="00A02048"/>
    <w:rsid w:val="00A063BA"/>
    <w:rsid w:val="00A13F1C"/>
    <w:rsid w:val="00A178B2"/>
    <w:rsid w:val="00A32693"/>
    <w:rsid w:val="00A33975"/>
    <w:rsid w:val="00A43311"/>
    <w:rsid w:val="00A445AF"/>
    <w:rsid w:val="00A46AA2"/>
    <w:rsid w:val="00A558CA"/>
    <w:rsid w:val="00A721AC"/>
    <w:rsid w:val="00AB18D1"/>
    <w:rsid w:val="00AB1936"/>
    <w:rsid w:val="00AD3B27"/>
    <w:rsid w:val="00AE273D"/>
    <w:rsid w:val="00AF1B5D"/>
    <w:rsid w:val="00AF64FF"/>
    <w:rsid w:val="00B13B82"/>
    <w:rsid w:val="00B200C4"/>
    <w:rsid w:val="00B351E5"/>
    <w:rsid w:val="00B437AF"/>
    <w:rsid w:val="00B65CF2"/>
    <w:rsid w:val="00B73115"/>
    <w:rsid w:val="00B82EB6"/>
    <w:rsid w:val="00B87150"/>
    <w:rsid w:val="00B916A0"/>
    <w:rsid w:val="00BC7134"/>
    <w:rsid w:val="00BD5AF2"/>
    <w:rsid w:val="00BE49AD"/>
    <w:rsid w:val="00C006BA"/>
    <w:rsid w:val="00C04216"/>
    <w:rsid w:val="00C04825"/>
    <w:rsid w:val="00C13DDF"/>
    <w:rsid w:val="00C25B89"/>
    <w:rsid w:val="00C3185E"/>
    <w:rsid w:val="00C3244E"/>
    <w:rsid w:val="00C50B2A"/>
    <w:rsid w:val="00C607CE"/>
    <w:rsid w:val="00C66BA7"/>
    <w:rsid w:val="00C838B5"/>
    <w:rsid w:val="00C85386"/>
    <w:rsid w:val="00C90005"/>
    <w:rsid w:val="00CB1528"/>
    <w:rsid w:val="00CC3CA1"/>
    <w:rsid w:val="00D11A5E"/>
    <w:rsid w:val="00D2063B"/>
    <w:rsid w:val="00D317E4"/>
    <w:rsid w:val="00D3632D"/>
    <w:rsid w:val="00D41E92"/>
    <w:rsid w:val="00D4614E"/>
    <w:rsid w:val="00D70521"/>
    <w:rsid w:val="00D91B88"/>
    <w:rsid w:val="00DA689D"/>
    <w:rsid w:val="00DA707D"/>
    <w:rsid w:val="00DB4AD0"/>
    <w:rsid w:val="00DB58DF"/>
    <w:rsid w:val="00DE0C4D"/>
    <w:rsid w:val="00DF136D"/>
    <w:rsid w:val="00DF2551"/>
    <w:rsid w:val="00E07A68"/>
    <w:rsid w:val="00E13A85"/>
    <w:rsid w:val="00E150E7"/>
    <w:rsid w:val="00E219A8"/>
    <w:rsid w:val="00E228DD"/>
    <w:rsid w:val="00E2307D"/>
    <w:rsid w:val="00E46F6E"/>
    <w:rsid w:val="00E532A8"/>
    <w:rsid w:val="00E55FA0"/>
    <w:rsid w:val="00E5703E"/>
    <w:rsid w:val="00E61D77"/>
    <w:rsid w:val="00E65E01"/>
    <w:rsid w:val="00E75471"/>
    <w:rsid w:val="00E82EAA"/>
    <w:rsid w:val="00E924BD"/>
    <w:rsid w:val="00E95402"/>
    <w:rsid w:val="00E964EC"/>
    <w:rsid w:val="00E967F2"/>
    <w:rsid w:val="00E97132"/>
    <w:rsid w:val="00EA7ED3"/>
    <w:rsid w:val="00EB0E4C"/>
    <w:rsid w:val="00EE53E6"/>
    <w:rsid w:val="00EF686B"/>
    <w:rsid w:val="00F03887"/>
    <w:rsid w:val="00F042EC"/>
    <w:rsid w:val="00F42601"/>
    <w:rsid w:val="00F6244A"/>
    <w:rsid w:val="00F66FBC"/>
    <w:rsid w:val="00F81AF0"/>
    <w:rsid w:val="00F85F82"/>
    <w:rsid w:val="00FD14CA"/>
    <w:rsid w:val="00FD3F66"/>
    <w:rsid w:val="00FE402F"/>
    <w:rsid w:val="00FE5A21"/>
    <w:rsid w:val="00FE7E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AED6958"/>
  <w15:chartTrackingRefBased/>
  <w15:docId w15:val="{C1CBBED5-EFC4-4427-85A2-2F027DF82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04216"/>
    <w:pPr>
      <w:overflowPunct w:val="0"/>
      <w:autoSpaceDE w:val="0"/>
      <w:autoSpaceDN w:val="0"/>
      <w:adjustRightInd w:val="0"/>
      <w:textAlignment w:val="baseline"/>
    </w:pPr>
    <w:rPr>
      <w:lang w:val="en-US" w:eastAsia="en-US"/>
    </w:rPr>
  </w:style>
  <w:style w:type="paragraph" w:styleId="Heading1">
    <w:name w:val="heading 1"/>
    <w:basedOn w:val="Normal"/>
    <w:next w:val="Normal"/>
    <w:link w:val="Heading1Char"/>
    <w:qFormat/>
    <w:rsid w:val="00DF136D"/>
    <w:pPr>
      <w:keepNext/>
      <w:spacing w:before="240" w:after="60"/>
      <w:outlineLvl w:val="0"/>
    </w:pPr>
    <w:rPr>
      <w:rFonts w:ascii="Calibri Light" w:hAnsi="Calibri Light"/>
      <w:b/>
      <w:bCs/>
      <w:kern w:val="32"/>
      <w:sz w:val="32"/>
      <w:szCs w:val="32"/>
    </w:rPr>
  </w:style>
  <w:style w:type="paragraph" w:styleId="Heading2">
    <w:name w:val="heading 2"/>
    <w:basedOn w:val="Normal"/>
    <w:link w:val="Heading2Char"/>
    <w:uiPriority w:val="9"/>
    <w:qFormat/>
    <w:rsid w:val="00856331"/>
    <w:pPr>
      <w:overflowPunct/>
      <w:autoSpaceDE/>
      <w:autoSpaceDN/>
      <w:adjustRightInd/>
      <w:spacing w:before="100" w:beforeAutospacing="1" w:after="100" w:afterAutospacing="1"/>
      <w:textAlignment w:val="auto"/>
      <w:outlineLvl w:val="1"/>
    </w:pPr>
    <w:rPr>
      <w:b/>
      <w:bCs/>
      <w:sz w:val="36"/>
      <w:szCs w:val="36"/>
      <w:lang w:val="en-GB" w:eastAsia="en-GB"/>
    </w:rPr>
  </w:style>
  <w:style w:type="paragraph" w:styleId="Heading7">
    <w:name w:val="heading 7"/>
    <w:basedOn w:val="Normal"/>
    <w:next w:val="Normal"/>
    <w:link w:val="Heading7Char"/>
    <w:semiHidden/>
    <w:unhideWhenUsed/>
    <w:qFormat/>
    <w:rsid w:val="00DF136D"/>
    <w:pPr>
      <w:spacing w:before="240" w:after="60"/>
      <w:outlineLvl w:val="6"/>
    </w:pPr>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607B33"/>
  </w:style>
  <w:style w:type="paragraph" w:styleId="Header">
    <w:name w:val="header"/>
    <w:basedOn w:val="Normal"/>
    <w:link w:val="HeaderChar"/>
    <w:uiPriority w:val="99"/>
    <w:rsid w:val="00607B33"/>
    <w:pPr>
      <w:tabs>
        <w:tab w:val="center" w:pos="4153"/>
        <w:tab w:val="right" w:pos="8306"/>
      </w:tabs>
    </w:pPr>
  </w:style>
  <w:style w:type="paragraph" w:styleId="Footer">
    <w:name w:val="footer"/>
    <w:basedOn w:val="Normal"/>
    <w:link w:val="FooterChar"/>
    <w:uiPriority w:val="99"/>
    <w:rsid w:val="00607B33"/>
    <w:pPr>
      <w:tabs>
        <w:tab w:val="center" w:pos="4153"/>
        <w:tab w:val="right" w:pos="8306"/>
      </w:tabs>
    </w:pPr>
  </w:style>
  <w:style w:type="paragraph" w:styleId="BodyTextIndent">
    <w:name w:val="Body Text Indent"/>
    <w:basedOn w:val="Normal"/>
    <w:link w:val="BodyTextIndentChar"/>
    <w:rsid w:val="00607B33"/>
    <w:pPr>
      <w:widowControl w:val="0"/>
      <w:ind w:left="720"/>
    </w:pPr>
  </w:style>
  <w:style w:type="paragraph" w:styleId="BodyTextIndent2">
    <w:name w:val="Body Text Indent 2"/>
    <w:basedOn w:val="Normal"/>
    <w:rsid w:val="00607B33"/>
    <w:pPr>
      <w:widowControl w:val="0"/>
      <w:tabs>
        <w:tab w:val="left" w:pos="-1440"/>
      </w:tabs>
      <w:ind w:left="720" w:hanging="720"/>
    </w:pPr>
    <w:rPr>
      <w:b/>
      <w:bCs/>
    </w:rPr>
  </w:style>
  <w:style w:type="paragraph" w:styleId="Title">
    <w:name w:val="Title"/>
    <w:basedOn w:val="Normal"/>
    <w:qFormat/>
    <w:rsid w:val="00607B33"/>
    <w:pPr>
      <w:jc w:val="center"/>
    </w:pPr>
    <w:rPr>
      <w:b/>
      <w:bCs/>
      <w:sz w:val="24"/>
    </w:rPr>
  </w:style>
  <w:style w:type="character" w:styleId="Hyperlink">
    <w:name w:val="Hyperlink"/>
    <w:rsid w:val="00607B33"/>
    <w:rPr>
      <w:color w:val="0000FF"/>
      <w:u w:val="single"/>
    </w:rPr>
  </w:style>
  <w:style w:type="character" w:styleId="FollowedHyperlink">
    <w:name w:val="FollowedHyperlink"/>
    <w:rsid w:val="00607B33"/>
    <w:rPr>
      <w:color w:val="800080"/>
      <w:u w:val="single"/>
    </w:rPr>
  </w:style>
  <w:style w:type="paragraph" w:styleId="BodyTextIndent3">
    <w:name w:val="Body Text Indent 3"/>
    <w:basedOn w:val="Normal"/>
    <w:rsid w:val="00607B33"/>
    <w:pPr>
      <w:widowControl w:val="0"/>
      <w:ind w:left="709" w:hanging="709"/>
    </w:pPr>
    <w:rPr>
      <w:rFonts w:ascii="Arial" w:hAnsi="Arial" w:cs="Arial"/>
      <w:b/>
      <w:bCs/>
      <w:sz w:val="18"/>
    </w:rPr>
  </w:style>
  <w:style w:type="paragraph" w:styleId="DocumentMap">
    <w:name w:val="Document Map"/>
    <w:basedOn w:val="Normal"/>
    <w:semiHidden/>
    <w:rsid w:val="00B82EB6"/>
    <w:pPr>
      <w:shd w:val="clear" w:color="auto" w:fill="000080"/>
    </w:pPr>
    <w:rPr>
      <w:rFonts w:ascii="Tahoma" w:hAnsi="Tahoma" w:cs="Tahoma"/>
    </w:rPr>
  </w:style>
  <w:style w:type="paragraph" w:styleId="PlainText">
    <w:name w:val="Plain Text"/>
    <w:basedOn w:val="Normal"/>
    <w:link w:val="PlainTextChar"/>
    <w:uiPriority w:val="99"/>
    <w:unhideWhenUsed/>
    <w:rsid w:val="00416CC1"/>
    <w:pPr>
      <w:overflowPunct/>
      <w:autoSpaceDE/>
      <w:autoSpaceDN/>
      <w:adjustRightInd/>
      <w:textAlignment w:val="auto"/>
    </w:pPr>
    <w:rPr>
      <w:rFonts w:ascii="Consolas" w:hAnsi="Consolas"/>
      <w:sz w:val="21"/>
      <w:szCs w:val="21"/>
      <w:lang w:val="en-GB" w:eastAsia="en-GB"/>
    </w:rPr>
  </w:style>
  <w:style w:type="character" w:customStyle="1" w:styleId="PlainTextChar">
    <w:name w:val="Plain Text Char"/>
    <w:link w:val="PlainText"/>
    <w:uiPriority w:val="99"/>
    <w:rsid w:val="00416CC1"/>
    <w:rPr>
      <w:rFonts w:ascii="Consolas" w:hAnsi="Consolas"/>
      <w:sz w:val="21"/>
      <w:szCs w:val="21"/>
    </w:rPr>
  </w:style>
  <w:style w:type="paragraph" w:styleId="BalloonText">
    <w:name w:val="Balloon Text"/>
    <w:basedOn w:val="Normal"/>
    <w:link w:val="BalloonTextChar"/>
    <w:rsid w:val="00F81AF0"/>
    <w:rPr>
      <w:rFonts w:ascii="Tahoma" w:hAnsi="Tahoma" w:cs="Tahoma"/>
      <w:sz w:val="16"/>
      <w:szCs w:val="16"/>
    </w:rPr>
  </w:style>
  <w:style w:type="character" w:customStyle="1" w:styleId="BalloonTextChar">
    <w:name w:val="Balloon Text Char"/>
    <w:link w:val="BalloonText"/>
    <w:rsid w:val="00F81AF0"/>
    <w:rPr>
      <w:rFonts w:ascii="Tahoma" w:hAnsi="Tahoma" w:cs="Tahoma"/>
      <w:sz w:val="16"/>
      <w:szCs w:val="16"/>
      <w:lang w:val="en-US" w:eastAsia="en-US"/>
    </w:rPr>
  </w:style>
  <w:style w:type="table" w:styleId="TableGrid">
    <w:name w:val="Table Grid"/>
    <w:basedOn w:val="TableNormal"/>
    <w:rsid w:val="00F624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rsid w:val="00F6244A"/>
  </w:style>
  <w:style w:type="character" w:customStyle="1" w:styleId="FootnoteTextChar">
    <w:name w:val="Footnote Text Char"/>
    <w:link w:val="FootnoteText"/>
    <w:rsid w:val="00F6244A"/>
    <w:rPr>
      <w:lang w:val="en-US" w:eastAsia="en-US"/>
    </w:rPr>
  </w:style>
  <w:style w:type="character" w:styleId="CommentReference">
    <w:name w:val="annotation reference"/>
    <w:rsid w:val="004755E3"/>
    <w:rPr>
      <w:sz w:val="16"/>
      <w:szCs w:val="16"/>
    </w:rPr>
  </w:style>
  <w:style w:type="paragraph" w:styleId="CommentText">
    <w:name w:val="annotation text"/>
    <w:basedOn w:val="Normal"/>
    <w:link w:val="CommentTextChar"/>
    <w:rsid w:val="004755E3"/>
  </w:style>
  <w:style w:type="character" w:customStyle="1" w:styleId="CommentTextChar">
    <w:name w:val="Comment Text Char"/>
    <w:link w:val="CommentText"/>
    <w:rsid w:val="004755E3"/>
    <w:rPr>
      <w:lang w:val="en-US" w:eastAsia="en-US"/>
    </w:rPr>
  </w:style>
  <w:style w:type="paragraph" w:styleId="CommentSubject">
    <w:name w:val="annotation subject"/>
    <w:basedOn w:val="CommentText"/>
    <w:next w:val="CommentText"/>
    <w:link w:val="CommentSubjectChar"/>
    <w:rsid w:val="004755E3"/>
    <w:rPr>
      <w:b/>
      <w:bCs/>
    </w:rPr>
  </w:style>
  <w:style w:type="character" w:customStyle="1" w:styleId="CommentSubjectChar">
    <w:name w:val="Comment Subject Char"/>
    <w:link w:val="CommentSubject"/>
    <w:rsid w:val="004755E3"/>
    <w:rPr>
      <w:b/>
      <w:bCs/>
      <w:lang w:val="en-US" w:eastAsia="en-US"/>
    </w:rPr>
  </w:style>
  <w:style w:type="paragraph" w:customStyle="1" w:styleId="ColorfulList-Accent11">
    <w:name w:val="Colorful List - Accent 11"/>
    <w:basedOn w:val="Normal"/>
    <w:uiPriority w:val="34"/>
    <w:qFormat/>
    <w:rsid w:val="00EB0E4C"/>
    <w:pPr>
      <w:overflowPunct/>
      <w:autoSpaceDE/>
      <w:autoSpaceDN/>
      <w:adjustRightInd/>
      <w:spacing w:after="200" w:line="276" w:lineRule="auto"/>
      <w:ind w:left="720"/>
      <w:contextualSpacing/>
      <w:textAlignment w:val="auto"/>
    </w:pPr>
    <w:rPr>
      <w:rFonts w:ascii="Calibri" w:hAnsi="Calibri"/>
      <w:sz w:val="22"/>
      <w:szCs w:val="22"/>
      <w:lang w:val="en-GB" w:eastAsia="en-GB"/>
    </w:rPr>
  </w:style>
  <w:style w:type="character" w:customStyle="1" w:styleId="HeaderChar">
    <w:name w:val="Header Char"/>
    <w:link w:val="Header"/>
    <w:uiPriority w:val="99"/>
    <w:rsid w:val="00EB0E4C"/>
    <w:rPr>
      <w:lang w:val="en-US" w:eastAsia="en-US"/>
    </w:rPr>
  </w:style>
  <w:style w:type="character" w:customStyle="1" w:styleId="FooterChar">
    <w:name w:val="Footer Char"/>
    <w:link w:val="Footer"/>
    <w:uiPriority w:val="99"/>
    <w:rsid w:val="00035B93"/>
    <w:rPr>
      <w:lang w:val="en-US" w:eastAsia="en-US"/>
    </w:rPr>
  </w:style>
  <w:style w:type="character" w:customStyle="1" w:styleId="BodyTextIndentChar">
    <w:name w:val="Body Text Indent Char"/>
    <w:link w:val="BodyTextIndent"/>
    <w:rsid w:val="00010578"/>
    <w:rPr>
      <w:lang w:val="en-US" w:eastAsia="en-US"/>
    </w:rPr>
  </w:style>
  <w:style w:type="character" w:customStyle="1" w:styleId="Heading2Char">
    <w:name w:val="Heading 2 Char"/>
    <w:link w:val="Heading2"/>
    <w:uiPriority w:val="9"/>
    <w:rsid w:val="00856331"/>
    <w:rPr>
      <w:b/>
      <w:bCs/>
      <w:sz w:val="36"/>
      <w:szCs w:val="36"/>
    </w:rPr>
  </w:style>
  <w:style w:type="character" w:customStyle="1" w:styleId="None">
    <w:name w:val="None"/>
    <w:rsid w:val="00761565"/>
  </w:style>
  <w:style w:type="numbering" w:customStyle="1" w:styleId="ImportedStyle2">
    <w:name w:val="Imported Style 2"/>
    <w:rsid w:val="00761565"/>
    <w:pPr>
      <w:numPr>
        <w:numId w:val="12"/>
      </w:numPr>
    </w:pPr>
  </w:style>
  <w:style w:type="numbering" w:customStyle="1" w:styleId="ImportedStyle10">
    <w:name w:val="Imported Style 1.0"/>
    <w:rsid w:val="00761565"/>
    <w:pPr>
      <w:numPr>
        <w:numId w:val="14"/>
      </w:numPr>
    </w:pPr>
  </w:style>
  <w:style w:type="character" w:customStyle="1" w:styleId="Heading1Char">
    <w:name w:val="Heading 1 Char"/>
    <w:link w:val="Heading1"/>
    <w:rsid w:val="00DF136D"/>
    <w:rPr>
      <w:rFonts w:ascii="Calibri Light" w:eastAsia="Times New Roman" w:hAnsi="Calibri Light" w:cs="Times New Roman"/>
      <w:b/>
      <w:bCs/>
      <w:kern w:val="32"/>
      <w:sz w:val="32"/>
      <w:szCs w:val="32"/>
      <w:lang w:val="en-US" w:eastAsia="en-US"/>
    </w:rPr>
  </w:style>
  <w:style w:type="character" w:customStyle="1" w:styleId="Heading7Char">
    <w:name w:val="Heading 7 Char"/>
    <w:link w:val="Heading7"/>
    <w:semiHidden/>
    <w:rsid w:val="00DF136D"/>
    <w:rPr>
      <w:rFonts w:ascii="Calibri" w:eastAsia="Times New Roman" w:hAnsi="Calibri" w:cs="Times New Roman"/>
      <w:sz w:val="24"/>
      <w:szCs w:val="24"/>
      <w:lang w:val="en-US" w:eastAsia="en-US"/>
    </w:rPr>
  </w:style>
  <w:style w:type="character" w:styleId="UnresolvedMention">
    <w:name w:val="Unresolved Mention"/>
    <w:basedOn w:val="DefaultParagraphFont"/>
    <w:uiPriority w:val="99"/>
    <w:semiHidden/>
    <w:unhideWhenUsed/>
    <w:rsid w:val="00BC7134"/>
    <w:rPr>
      <w:color w:val="605E5C"/>
      <w:shd w:val="clear" w:color="auto" w:fill="E1DFDD"/>
    </w:rPr>
  </w:style>
  <w:style w:type="paragraph" w:styleId="ListParagraph">
    <w:name w:val="List Paragraph"/>
    <w:basedOn w:val="Normal"/>
    <w:uiPriority w:val="34"/>
    <w:qFormat/>
    <w:rsid w:val="00962B14"/>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002090">
      <w:bodyDiv w:val="1"/>
      <w:marLeft w:val="0"/>
      <w:marRight w:val="0"/>
      <w:marTop w:val="0"/>
      <w:marBottom w:val="0"/>
      <w:divBdr>
        <w:top w:val="none" w:sz="0" w:space="0" w:color="auto"/>
        <w:left w:val="none" w:sz="0" w:space="0" w:color="auto"/>
        <w:bottom w:val="none" w:sz="0" w:space="0" w:color="auto"/>
        <w:right w:val="none" w:sz="0" w:space="0" w:color="auto"/>
      </w:divBdr>
    </w:div>
    <w:div w:id="338968930">
      <w:bodyDiv w:val="1"/>
      <w:marLeft w:val="0"/>
      <w:marRight w:val="0"/>
      <w:marTop w:val="0"/>
      <w:marBottom w:val="0"/>
      <w:divBdr>
        <w:top w:val="none" w:sz="0" w:space="0" w:color="auto"/>
        <w:left w:val="none" w:sz="0" w:space="0" w:color="auto"/>
        <w:bottom w:val="none" w:sz="0" w:space="0" w:color="auto"/>
        <w:right w:val="none" w:sz="0" w:space="0" w:color="auto"/>
      </w:divBdr>
    </w:div>
    <w:div w:id="500510828">
      <w:bodyDiv w:val="1"/>
      <w:marLeft w:val="0"/>
      <w:marRight w:val="0"/>
      <w:marTop w:val="0"/>
      <w:marBottom w:val="0"/>
      <w:divBdr>
        <w:top w:val="none" w:sz="0" w:space="0" w:color="auto"/>
        <w:left w:val="none" w:sz="0" w:space="0" w:color="auto"/>
        <w:bottom w:val="none" w:sz="0" w:space="0" w:color="auto"/>
        <w:right w:val="none" w:sz="0" w:space="0" w:color="auto"/>
      </w:divBdr>
    </w:div>
    <w:div w:id="1168790413">
      <w:bodyDiv w:val="1"/>
      <w:marLeft w:val="0"/>
      <w:marRight w:val="0"/>
      <w:marTop w:val="0"/>
      <w:marBottom w:val="0"/>
      <w:divBdr>
        <w:top w:val="none" w:sz="0" w:space="0" w:color="auto"/>
        <w:left w:val="none" w:sz="0" w:space="0" w:color="auto"/>
        <w:bottom w:val="none" w:sz="0" w:space="0" w:color="auto"/>
        <w:right w:val="none" w:sz="0" w:space="0" w:color="auto"/>
      </w:divBdr>
    </w:div>
    <w:div w:id="1276712402">
      <w:bodyDiv w:val="1"/>
      <w:marLeft w:val="0"/>
      <w:marRight w:val="0"/>
      <w:marTop w:val="0"/>
      <w:marBottom w:val="0"/>
      <w:divBdr>
        <w:top w:val="none" w:sz="0" w:space="0" w:color="auto"/>
        <w:left w:val="none" w:sz="0" w:space="0" w:color="auto"/>
        <w:bottom w:val="none" w:sz="0" w:space="0" w:color="auto"/>
        <w:right w:val="none" w:sz="0" w:space="0" w:color="auto"/>
      </w:divBdr>
      <w:divsChild>
        <w:div w:id="335887086">
          <w:marLeft w:val="0"/>
          <w:marRight w:val="0"/>
          <w:marTop w:val="0"/>
          <w:marBottom w:val="0"/>
          <w:divBdr>
            <w:top w:val="none" w:sz="0" w:space="0" w:color="auto"/>
            <w:left w:val="none" w:sz="0" w:space="0" w:color="auto"/>
            <w:bottom w:val="none" w:sz="0" w:space="0" w:color="auto"/>
            <w:right w:val="none" w:sz="0" w:space="0" w:color="auto"/>
          </w:divBdr>
          <w:divsChild>
            <w:div w:id="1489589014">
              <w:marLeft w:val="0"/>
              <w:marRight w:val="0"/>
              <w:marTop w:val="0"/>
              <w:marBottom w:val="0"/>
              <w:divBdr>
                <w:top w:val="none" w:sz="0" w:space="0" w:color="auto"/>
                <w:left w:val="none" w:sz="0" w:space="0" w:color="auto"/>
                <w:bottom w:val="none" w:sz="0" w:space="0" w:color="auto"/>
                <w:right w:val="none" w:sz="0" w:space="0" w:color="auto"/>
              </w:divBdr>
              <w:divsChild>
                <w:div w:id="1560824339">
                  <w:marLeft w:val="0"/>
                  <w:marRight w:val="0"/>
                  <w:marTop w:val="0"/>
                  <w:marBottom w:val="0"/>
                  <w:divBdr>
                    <w:top w:val="none" w:sz="0" w:space="0" w:color="auto"/>
                    <w:left w:val="none" w:sz="0" w:space="0" w:color="auto"/>
                    <w:bottom w:val="none" w:sz="0" w:space="0" w:color="auto"/>
                    <w:right w:val="none" w:sz="0" w:space="0" w:color="auto"/>
                  </w:divBdr>
                  <w:divsChild>
                    <w:div w:id="61754739">
                      <w:marLeft w:val="0"/>
                      <w:marRight w:val="0"/>
                      <w:marTop w:val="0"/>
                      <w:marBottom w:val="0"/>
                      <w:divBdr>
                        <w:top w:val="none" w:sz="0" w:space="0" w:color="auto"/>
                        <w:left w:val="none" w:sz="0" w:space="0" w:color="auto"/>
                        <w:bottom w:val="none" w:sz="0" w:space="0" w:color="auto"/>
                        <w:right w:val="none" w:sz="0" w:space="0" w:color="auto"/>
                      </w:divBdr>
                      <w:divsChild>
                        <w:div w:id="677540909">
                          <w:marLeft w:val="0"/>
                          <w:marRight w:val="0"/>
                          <w:marTop w:val="0"/>
                          <w:marBottom w:val="0"/>
                          <w:divBdr>
                            <w:top w:val="none" w:sz="0" w:space="0" w:color="auto"/>
                            <w:left w:val="none" w:sz="0" w:space="0" w:color="auto"/>
                            <w:bottom w:val="none" w:sz="0" w:space="0" w:color="auto"/>
                            <w:right w:val="none" w:sz="0" w:space="0" w:color="auto"/>
                          </w:divBdr>
                          <w:divsChild>
                            <w:div w:id="2057583484">
                              <w:marLeft w:val="0"/>
                              <w:marRight w:val="0"/>
                              <w:marTop w:val="0"/>
                              <w:marBottom w:val="0"/>
                              <w:divBdr>
                                <w:top w:val="none" w:sz="0" w:space="0" w:color="auto"/>
                                <w:left w:val="none" w:sz="0" w:space="0" w:color="auto"/>
                                <w:bottom w:val="none" w:sz="0" w:space="0" w:color="auto"/>
                                <w:right w:val="none" w:sz="0" w:space="0" w:color="auto"/>
                              </w:divBdr>
                              <w:divsChild>
                                <w:div w:id="844252084">
                                  <w:marLeft w:val="0"/>
                                  <w:marRight w:val="0"/>
                                  <w:marTop w:val="0"/>
                                  <w:marBottom w:val="0"/>
                                  <w:divBdr>
                                    <w:top w:val="none" w:sz="0" w:space="0" w:color="auto"/>
                                    <w:left w:val="none" w:sz="0" w:space="0" w:color="auto"/>
                                    <w:bottom w:val="none" w:sz="0" w:space="0" w:color="auto"/>
                                    <w:right w:val="none" w:sz="0" w:space="0" w:color="auto"/>
                                  </w:divBdr>
                                  <w:divsChild>
                                    <w:div w:id="705833534">
                                      <w:marLeft w:val="0"/>
                                      <w:marRight w:val="0"/>
                                      <w:marTop w:val="0"/>
                                      <w:marBottom w:val="0"/>
                                      <w:divBdr>
                                        <w:top w:val="none" w:sz="0" w:space="0" w:color="auto"/>
                                        <w:left w:val="none" w:sz="0" w:space="0" w:color="auto"/>
                                        <w:bottom w:val="none" w:sz="0" w:space="0" w:color="auto"/>
                                        <w:right w:val="none" w:sz="0" w:space="0" w:color="auto"/>
                                      </w:divBdr>
                                      <w:divsChild>
                                        <w:div w:id="2128741107">
                                          <w:marLeft w:val="0"/>
                                          <w:marRight w:val="0"/>
                                          <w:marTop w:val="0"/>
                                          <w:marBottom w:val="0"/>
                                          <w:divBdr>
                                            <w:top w:val="none" w:sz="0" w:space="0" w:color="auto"/>
                                            <w:left w:val="none" w:sz="0" w:space="0" w:color="auto"/>
                                            <w:bottom w:val="none" w:sz="0" w:space="0" w:color="auto"/>
                                            <w:right w:val="none" w:sz="0" w:space="0" w:color="auto"/>
                                          </w:divBdr>
                                          <w:divsChild>
                                            <w:div w:id="1458723289">
                                              <w:marLeft w:val="0"/>
                                              <w:marRight w:val="0"/>
                                              <w:marTop w:val="0"/>
                                              <w:marBottom w:val="0"/>
                                              <w:divBdr>
                                                <w:top w:val="none" w:sz="0" w:space="0" w:color="auto"/>
                                                <w:left w:val="none" w:sz="0" w:space="0" w:color="auto"/>
                                                <w:bottom w:val="none" w:sz="0" w:space="0" w:color="auto"/>
                                                <w:right w:val="none" w:sz="0" w:space="0" w:color="auto"/>
                                              </w:divBdr>
                                              <w:divsChild>
                                                <w:div w:id="101719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74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qaa.ac.uk/quality-code/subject-benchmark-statement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qaa.ac.uk/quality-code/qualifications-framework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ope.ac.uk/aboutus/governance/academicquality/expectationsforstandard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dvance-he.ac.uk/degree-standards-project/professional-development-course-external-examiners"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BB97955BC2F24C8577C30B7AD8F228" ma:contentTypeVersion="0" ma:contentTypeDescription="Create a new document." ma:contentTypeScope="" ma:versionID="9019323dad31a947f7c0ecb0df1b21c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544FB-34E2-436C-A772-6D04C4035784}">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FB4FFFEF-8698-402D-89C0-68460859BA85}">
  <ds:schemaRefs>
    <ds:schemaRef ds:uri="http://schemas.microsoft.com/sharepoint/v3/contenttype/forms"/>
  </ds:schemaRefs>
</ds:datastoreItem>
</file>

<file path=customXml/itemProps3.xml><?xml version="1.0" encoding="utf-8"?>
<ds:datastoreItem xmlns:ds="http://schemas.openxmlformats.org/officeDocument/2006/customXml" ds:itemID="{50F9ECDA-2F11-4690-B9A7-79AA00266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A8F0FCC-F3E6-494F-B038-365C56EB3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1137</Words>
  <Characters>7287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Name of proposed Visiting Examiner</vt:lpstr>
    </vt:vector>
  </TitlesOfParts>
  <Company>Imperial College</Company>
  <LinksUpToDate>false</LinksUpToDate>
  <CharactersWithSpaces>8408</CharactersWithSpaces>
  <SharedDoc>false</SharedDoc>
  <HLinks>
    <vt:vector size="6" baseType="variant">
      <vt:variant>
        <vt:i4>1572943</vt:i4>
      </vt:variant>
      <vt:variant>
        <vt:i4>0</vt:i4>
      </vt:variant>
      <vt:variant>
        <vt:i4>0</vt:i4>
      </vt:variant>
      <vt:variant>
        <vt:i4>5</vt:i4>
      </vt:variant>
      <vt:variant>
        <vt:lpwstr>http://www.hope.ac.uk/aboutus/governance/academicqualityassurance/externalexaminers/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proposed Visiting Examiner</dc:title>
  <dc:subject/>
  <dc:creator>Administration &amp; Student Services</dc:creator>
  <cp:keywords/>
  <cp:lastModifiedBy>Catherine Walsh </cp:lastModifiedBy>
  <cp:revision>3</cp:revision>
  <cp:lastPrinted>2021-03-17T11:05:00Z</cp:lastPrinted>
  <dcterms:created xsi:type="dcterms:W3CDTF">2022-11-04T14:02:00Z</dcterms:created>
  <dcterms:modified xsi:type="dcterms:W3CDTF">2022-12-15T14:25:00Z</dcterms:modified>
</cp:coreProperties>
</file>